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52D" w:rsidRPr="00B639C9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39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B639C9">
        <w:rPr>
          <w:rFonts w:ascii="Times New Roman" w:hAnsi="Times New Roman" w:cs="Times New Roman"/>
          <w:sz w:val="24"/>
          <w:szCs w:val="24"/>
        </w:rPr>
        <w:t>Утверждаю:</w:t>
      </w:r>
      <w:r w:rsidRPr="00B639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B639C9">
        <w:rPr>
          <w:rFonts w:ascii="Times New Roman" w:hAnsi="Times New Roman" w:cs="Times New Roman"/>
          <w:sz w:val="24"/>
          <w:szCs w:val="24"/>
        </w:rPr>
        <w:t>Директор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639C9">
        <w:rPr>
          <w:rFonts w:ascii="Times New Roman" w:hAnsi="Times New Roman" w:cs="Times New Roman"/>
          <w:sz w:val="24"/>
          <w:szCs w:val="24"/>
        </w:rPr>
        <w:t>УК «Центральная библиотека</w:t>
      </w:r>
      <w:r w:rsidRPr="00B639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Ивнянского </w:t>
      </w:r>
      <w:r w:rsidRPr="00B639C9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639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___________________  Чертова  В.Н.</w:t>
      </w:r>
      <w:r w:rsidRPr="00B639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«10» октября  2014</w:t>
      </w:r>
      <w:r w:rsidRPr="00B639C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</w:rPr>
      </w:pPr>
    </w:p>
    <w:p w:rsidR="00D6252D" w:rsidRPr="00694F18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18">
        <w:rPr>
          <w:rFonts w:ascii="Times New Roman" w:hAnsi="Times New Roman" w:cs="Times New Roman"/>
          <w:b/>
          <w:sz w:val="28"/>
          <w:szCs w:val="28"/>
        </w:rPr>
        <w:t>ПР</w:t>
      </w:r>
      <w:r w:rsidR="00CB2D78">
        <w:rPr>
          <w:rFonts w:ascii="Times New Roman" w:hAnsi="Times New Roman" w:cs="Times New Roman"/>
          <w:b/>
          <w:sz w:val="28"/>
          <w:szCs w:val="28"/>
        </w:rPr>
        <w:t>АВИЛА ПОЛЬЗОВАНИЯ</w:t>
      </w:r>
      <w:r w:rsidR="00CB2D78">
        <w:rPr>
          <w:rFonts w:ascii="Times New Roman" w:hAnsi="Times New Roman" w:cs="Times New Roman"/>
          <w:b/>
          <w:sz w:val="28"/>
          <w:szCs w:val="28"/>
        </w:rPr>
        <w:br/>
      </w:r>
      <w:r w:rsidR="00A73F1D">
        <w:rPr>
          <w:rFonts w:ascii="Times New Roman" w:hAnsi="Times New Roman" w:cs="Times New Roman"/>
          <w:b/>
          <w:sz w:val="28"/>
          <w:szCs w:val="28"/>
        </w:rPr>
        <w:t>ПОКРОВСКОЙ</w:t>
      </w:r>
      <w:r w:rsidR="00B45043">
        <w:rPr>
          <w:rFonts w:ascii="Times New Roman" w:hAnsi="Times New Roman" w:cs="Times New Roman"/>
          <w:b/>
          <w:sz w:val="28"/>
          <w:szCs w:val="28"/>
        </w:rPr>
        <w:t xml:space="preserve"> СЕЛЬСКОЙ МОДЕЛЬНОЙ БИБЛИОТЕКОЙ</w:t>
      </w: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18">
        <w:rPr>
          <w:rFonts w:ascii="Times New Roman" w:hAnsi="Times New Roman" w:cs="Times New Roman"/>
          <w:b/>
          <w:sz w:val="28"/>
          <w:szCs w:val="28"/>
        </w:rPr>
        <w:br/>
        <w:t>1. Общие положения</w:t>
      </w:r>
    </w:p>
    <w:p w:rsidR="00D6252D" w:rsidRPr="00694F18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2D" w:rsidRPr="00694F18" w:rsidRDefault="00D6252D" w:rsidP="00D625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1.1. Правила пол</w:t>
      </w:r>
      <w:bookmarkStart w:id="0" w:name="_GoBack"/>
      <w:bookmarkEnd w:id="0"/>
      <w:r w:rsidRPr="00694F18">
        <w:rPr>
          <w:rFonts w:ascii="Times New Roman" w:hAnsi="Times New Roman" w:cs="Times New Roman"/>
          <w:sz w:val="24"/>
          <w:szCs w:val="24"/>
        </w:rPr>
        <w:t xml:space="preserve">ьзования </w:t>
      </w:r>
      <w:r w:rsidR="00A73F1D">
        <w:rPr>
          <w:rFonts w:ascii="Times New Roman" w:hAnsi="Times New Roman" w:cs="Times New Roman"/>
          <w:sz w:val="24"/>
          <w:szCs w:val="24"/>
        </w:rPr>
        <w:t>Покровской</w:t>
      </w:r>
      <w:r w:rsidR="00B45043">
        <w:rPr>
          <w:rFonts w:ascii="Times New Roman" w:hAnsi="Times New Roman" w:cs="Times New Roman"/>
          <w:sz w:val="24"/>
          <w:szCs w:val="24"/>
        </w:rPr>
        <w:t xml:space="preserve"> сельской модельной библиотекой, входящей в состав </w:t>
      </w:r>
      <w:r w:rsidRPr="00694F18">
        <w:rPr>
          <w:rFonts w:ascii="Times New Roman" w:hAnsi="Times New Roman" w:cs="Times New Roman"/>
          <w:sz w:val="24"/>
          <w:szCs w:val="24"/>
        </w:rPr>
        <w:t>МКУК «ЦБ Ивнянского района» - правовой акт, определяющий взаимные права и обязанности пользователей библиотек и библиотечного персонала в процессе библиотечного и информационно-библиографического обслуживания, порядок доступа к фонду библиотеки, перечень основных услуг и условия их предоставления в соответствии с Уставом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94F18">
        <w:rPr>
          <w:rFonts w:ascii="Times New Roman" w:hAnsi="Times New Roman" w:cs="Times New Roman"/>
          <w:sz w:val="24"/>
          <w:szCs w:val="24"/>
        </w:rPr>
        <w:t xml:space="preserve">УК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94F18">
        <w:rPr>
          <w:rFonts w:ascii="Times New Roman" w:hAnsi="Times New Roman" w:cs="Times New Roman"/>
          <w:sz w:val="24"/>
          <w:szCs w:val="24"/>
        </w:rPr>
        <w:t>ЦБ</w:t>
      </w:r>
      <w:r>
        <w:rPr>
          <w:rFonts w:ascii="Times New Roman" w:hAnsi="Times New Roman" w:cs="Times New Roman"/>
          <w:sz w:val="24"/>
          <w:szCs w:val="24"/>
        </w:rPr>
        <w:t>ИР» и п</w:t>
      </w:r>
      <w:r w:rsidRPr="00694F18">
        <w:rPr>
          <w:rFonts w:ascii="Times New Roman" w:hAnsi="Times New Roman" w:cs="Times New Roman"/>
          <w:sz w:val="24"/>
          <w:szCs w:val="24"/>
        </w:rPr>
        <w:t>еречнями платных и бесплатных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1.2.Настоящие правила составлены в соответствии с 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Конституцией РФ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Гражданским кодексом РФ;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Федеральным законом от 29.12.1994 № 78-ФЗ «О библиотечном деле»;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Федеральным Законом от 27.07.2006 № 152-ФЗ «О персональных данных»;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Законом Белгородской области «О библиотечном деле в Белгородской области» (принят областной Думой в целом 28 октября 1999 года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«Стандартом качества муниципальной услуги по организации библиотечного обслуживания населения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94F18">
        <w:rPr>
          <w:rFonts w:ascii="Times New Roman" w:hAnsi="Times New Roman" w:cs="Times New Roman"/>
          <w:sz w:val="24"/>
          <w:szCs w:val="24"/>
        </w:rPr>
        <w:t xml:space="preserve">УК </w:t>
      </w:r>
      <w:r>
        <w:rPr>
          <w:rFonts w:ascii="Times New Roman" w:hAnsi="Times New Roman" w:cs="Times New Roman"/>
          <w:sz w:val="24"/>
          <w:szCs w:val="24"/>
        </w:rPr>
        <w:t>«ЦБИР»;</w:t>
      </w:r>
      <w:r w:rsidRPr="00694F18">
        <w:rPr>
          <w:rFonts w:ascii="Times New Roman" w:hAnsi="Times New Roman" w:cs="Times New Roman"/>
          <w:sz w:val="24"/>
          <w:szCs w:val="24"/>
        </w:rPr>
        <w:br/>
        <w:t>• «Стандартом качества муниципальной услуги по предоставлению методической помощи общедоступным библиотекам района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Инструкцией по учету пользовате</w:t>
      </w:r>
      <w:r>
        <w:rPr>
          <w:rFonts w:ascii="Times New Roman" w:hAnsi="Times New Roman" w:cs="Times New Roman"/>
          <w:sz w:val="24"/>
          <w:szCs w:val="24"/>
        </w:rPr>
        <w:t>лей в общедоступных библиотеках;</w:t>
      </w:r>
      <w:r w:rsidRPr="00694F18">
        <w:rPr>
          <w:rFonts w:ascii="Times New Roman" w:hAnsi="Times New Roman" w:cs="Times New Roman"/>
          <w:sz w:val="24"/>
          <w:szCs w:val="24"/>
        </w:rPr>
        <w:br/>
        <w:t>•  Инструкцией по учету запросов на документы и их копии и выдачи документов и их копий в общедоступных библиотеках района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Уставом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94F18">
        <w:rPr>
          <w:rFonts w:ascii="Times New Roman" w:hAnsi="Times New Roman" w:cs="Times New Roman"/>
          <w:sz w:val="24"/>
          <w:szCs w:val="24"/>
        </w:rPr>
        <w:t xml:space="preserve">УК </w:t>
      </w:r>
      <w:r>
        <w:rPr>
          <w:rFonts w:ascii="Times New Roman" w:hAnsi="Times New Roman" w:cs="Times New Roman"/>
          <w:sz w:val="24"/>
          <w:szCs w:val="24"/>
        </w:rPr>
        <w:t>«ЦБИР»;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иными законодательными и нормативными актами РФ.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1.3. Библиотека - информационное, образовательное,</w:t>
      </w:r>
      <w:r>
        <w:rPr>
          <w:rFonts w:ascii="Times New Roman" w:hAnsi="Times New Roman" w:cs="Times New Roman"/>
          <w:sz w:val="24"/>
          <w:szCs w:val="24"/>
        </w:rPr>
        <w:t xml:space="preserve"> культурно-просветительное учре</w:t>
      </w:r>
      <w:r w:rsidRPr="00694F18">
        <w:rPr>
          <w:rFonts w:ascii="Times New Roman" w:hAnsi="Times New Roman" w:cs="Times New Roman"/>
          <w:sz w:val="24"/>
          <w:szCs w:val="24"/>
        </w:rPr>
        <w:t>ждение, располагающее организованным фондом тиражирова</w:t>
      </w:r>
      <w:r>
        <w:rPr>
          <w:rFonts w:ascii="Times New Roman" w:hAnsi="Times New Roman" w:cs="Times New Roman"/>
          <w:sz w:val="24"/>
          <w:szCs w:val="24"/>
        </w:rPr>
        <w:t>нных документов и предос</w:t>
      </w:r>
      <w:r w:rsidRPr="00694F18">
        <w:rPr>
          <w:rFonts w:ascii="Times New Roman" w:hAnsi="Times New Roman" w:cs="Times New Roman"/>
          <w:sz w:val="24"/>
          <w:szCs w:val="24"/>
        </w:rPr>
        <w:t>тавляющее их во временное пользование физическим и юридическим лицам через систему читальных залов, абонементов, внутрисистемного обмена, МБА.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1.4. Библиотека общедоступна, т.е. предоставляет возможность пользования фондом и услугами, осуществляет справочно-информационное обеспечение информационных потребностей пользователей, организует культурно-досуговые мероприятия для всех граждан без ограничений по уровню образования и специальности, независимо от пола, возраста, национальности, политических убеждений и отношения к религии, а также для юридических лиц независимо от их организационно-правовых форм собственности.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1.5. Расписание работы библиотеки устанавливается приказом директора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94F18">
        <w:rPr>
          <w:rFonts w:ascii="Times New Roman" w:hAnsi="Times New Roman" w:cs="Times New Roman"/>
          <w:sz w:val="24"/>
          <w:szCs w:val="24"/>
        </w:rPr>
        <w:t xml:space="preserve">УК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94F18">
        <w:rPr>
          <w:rFonts w:ascii="Times New Roman" w:hAnsi="Times New Roman" w:cs="Times New Roman"/>
          <w:sz w:val="24"/>
          <w:szCs w:val="24"/>
        </w:rPr>
        <w:t>ЦБ</w:t>
      </w:r>
      <w:r>
        <w:rPr>
          <w:rFonts w:ascii="Times New Roman" w:hAnsi="Times New Roman" w:cs="Times New Roman"/>
          <w:sz w:val="24"/>
          <w:szCs w:val="24"/>
        </w:rPr>
        <w:t>ИР» </w:t>
      </w:r>
      <w:r w:rsidRPr="00694F18">
        <w:rPr>
          <w:rFonts w:ascii="Times New Roman" w:hAnsi="Times New Roman" w:cs="Times New Roman"/>
          <w:sz w:val="24"/>
          <w:szCs w:val="24"/>
        </w:rPr>
        <w:t>не реже 2-х раз в год: на зимний и летний период.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lastRenderedPageBreak/>
        <w:t>1.6. Пользователь библиотеки (далее Пользователь) – физическое или юридическое лицо, пользующееся любыми услугами б</w:t>
      </w:r>
      <w:r>
        <w:rPr>
          <w:rFonts w:ascii="Times New Roman" w:hAnsi="Times New Roman" w:cs="Times New Roman"/>
          <w:sz w:val="24"/>
          <w:szCs w:val="24"/>
        </w:rPr>
        <w:t>иблиотеки: читатель, посетитель</w:t>
      </w:r>
      <w:r w:rsidRPr="00694F18">
        <w:rPr>
          <w:rFonts w:ascii="Times New Roman" w:hAnsi="Times New Roman" w:cs="Times New Roman"/>
          <w:sz w:val="24"/>
          <w:szCs w:val="24"/>
        </w:rPr>
        <w:t xml:space="preserve"> культурно-досугового мероприятия, абонент, виртуальный читатель, обращающийся в библиотеку через Интернет.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1.7. Документ – это любой носитель информации, включенный в состав библиотечного фонда и выдаваемый Пользователю во временное пользование: книга, периодическое издание, аудио-, видеоматериалы, компакт-диск и др.</w:t>
      </w: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18">
        <w:rPr>
          <w:rFonts w:ascii="Times New Roman" w:hAnsi="Times New Roman" w:cs="Times New Roman"/>
          <w:sz w:val="24"/>
          <w:szCs w:val="24"/>
        </w:rPr>
        <w:t>1.8. Правила, а также изменения и дополнения к ним утверждаются директором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94F18">
        <w:rPr>
          <w:rFonts w:ascii="Times New Roman" w:hAnsi="Times New Roman" w:cs="Times New Roman"/>
          <w:sz w:val="24"/>
          <w:szCs w:val="24"/>
        </w:rPr>
        <w:t xml:space="preserve">УК </w:t>
      </w:r>
      <w:r>
        <w:rPr>
          <w:rFonts w:ascii="Times New Roman" w:hAnsi="Times New Roman" w:cs="Times New Roman"/>
          <w:sz w:val="24"/>
          <w:szCs w:val="24"/>
        </w:rPr>
        <w:t>«ЦБИР»</w:t>
      </w:r>
      <w:r w:rsidRPr="00694F18">
        <w:rPr>
          <w:rFonts w:ascii="Times New Roman" w:hAnsi="Times New Roman" w:cs="Times New Roman"/>
          <w:sz w:val="24"/>
          <w:szCs w:val="24"/>
        </w:rPr>
        <w:t xml:space="preserve"> Начало действия настоящих Правил устанавливается с даты их утверждения.</w:t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0D6344">
        <w:rPr>
          <w:rFonts w:ascii="Times New Roman" w:hAnsi="Times New Roman" w:cs="Times New Roman"/>
          <w:b/>
          <w:sz w:val="28"/>
          <w:szCs w:val="28"/>
        </w:rPr>
        <w:t>2. Права Пользователя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библиотеки</w:t>
      </w:r>
    </w:p>
    <w:p w:rsidR="00D6252D" w:rsidRPr="000D6344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2.1. Пользователем библиотеки может стать любой гражданин независимо от политических убеждений, отношения к религии, социального</w:t>
      </w:r>
      <w:r>
        <w:rPr>
          <w:rFonts w:ascii="Times New Roman" w:hAnsi="Times New Roman" w:cs="Times New Roman"/>
          <w:sz w:val="24"/>
          <w:szCs w:val="24"/>
        </w:rPr>
        <w:t xml:space="preserve"> положения, национальности, воз</w:t>
      </w:r>
      <w:r w:rsidRPr="00694F18">
        <w:rPr>
          <w:rFonts w:ascii="Times New Roman" w:hAnsi="Times New Roman" w:cs="Times New Roman"/>
          <w:sz w:val="24"/>
          <w:szCs w:val="24"/>
        </w:rPr>
        <w:t>раста, пола, образова</w:t>
      </w:r>
      <w:r>
        <w:rPr>
          <w:rFonts w:ascii="Times New Roman" w:hAnsi="Times New Roman" w:cs="Times New Roman"/>
          <w:sz w:val="24"/>
          <w:szCs w:val="24"/>
        </w:rPr>
        <w:t>ния, проживающий на территории </w:t>
      </w:r>
      <w:r w:rsidRPr="00694F18">
        <w:rPr>
          <w:rFonts w:ascii="Times New Roman" w:hAnsi="Times New Roman" w:cs="Times New Roman"/>
          <w:sz w:val="24"/>
          <w:szCs w:val="24"/>
        </w:rPr>
        <w:t>района и области, по предъявлению паспорта, удостоверяющего его личность, или док</w:t>
      </w:r>
      <w:r>
        <w:rPr>
          <w:rFonts w:ascii="Times New Roman" w:hAnsi="Times New Roman" w:cs="Times New Roman"/>
          <w:sz w:val="24"/>
          <w:szCs w:val="24"/>
        </w:rPr>
        <w:t>умента, его заменяющего, а несо</w:t>
      </w:r>
      <w:r w:rsidRPr="00694F18">
        <w:rPr>
          <w:rFonts w:ascii="Times New Roman" w:hAnsi="Times New Roman" w:cs="Times New Roman"/>
          <w:sz w:val="24"/>
          <w:szCs w:val="24"/>
        </w:rPr>
        <w:t>вершеннолетние в возрасте до 14 лет – паспорта, удостоверяющего личность, или документа, его заменяющего, их законных представителей.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.2. Граждане без регистрации в </w:t>
      </w:r>
      <w:r w:rsidRPr="00694F18">
        <w:rPr>
          <w:rFonts w:ascii="Times New Roman" w:hAnsi="Times New Roman" w:cs="Times New Roman"/>
          <w:sz w:val="24"/>
          <w:szCs w:val="24"/>
        </w:rPr>
        <w:t>данной местности обслуживаются в библиотеке при предъявлении паспорта, удостоверяющего его личность, или документа, его заменяющего, только в помещении библиотеки.</w:t>
      </w:r>
    </w:p>
    <w:p w:rsidR="00D6252D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2.3. Лица, которые не могут посещать библиотеку в силу преклонного возраста, физических недостатков, имеют право получать документы</w:t>
      </w:r>
      <w:r>
        <w:rPr>
          <w:rFonts w:ascii="Times New Roman" w:hAnsi="Times New Roman" w:cs="Times New Roman"/>
          <w:sz w:val="24"/>
          <w:szCs w:val="24"/>
        </w:rPr>
        <w:t xml:space="preserve"> из фонда библиотеки через заоч</w:t>
      </w:r>
      <w:r w:rsidRPr="00694F18">
        <w:rPr>
          <w:rFonts w:ascii="Times New Roman" w:hAnsi="Times New Roman" w:cs="Times New Roman"/>
          <w:sz w:val="24"/>
          <w:szCs w:val="24"/>
        </w:rPr>
        <w:t xml:space="preserve">ные или </w:t>
      </w:r>
      <w:r w:rsidR="001C425F" w:rsidRPr="00694F18">
        <w:rPr>
          <w:rFonts w:ascii="Times New Roman" w:hAnsi="Times New Roman" w:cs="Times New Roman"/>
          <w:sz w:val="24"/>
          <w:szCs w:val="24"/>
        </w:rPr>
        <w:t xml:space="preserve">вне </w:t>
      </w:r>
      <w:r w:rsidR="001C425F">
        <w:rPr>
          <w:rFonts w:ascii="Times New Roman" w:hAnsi="Times New Roman" w:cs="Times New Roman"/>
          <w:sz w:val="24"/>
          <w:szCs w:val="24"/>
        </w:rPr>
        <w:t>стационарной формы</w:t>
      </w:r>
      <w:r>
        <w:rPr>
          <w:rFonts w:ascii="Times New Roman" w:hAnsi="Times New Roman" w:cs="Times New Roman"/>
          <w:sz w:val="24"/>
          <w:szCs w:val="24"/>
        </w:rPr>
        <w:t xml:space="preserve"> обслуживания,</w:t>
      </w:r>
      <w:r w:rsidRPr="00694F18">
        <w:rPr>
          <w:rFonts w:ascii="Times New Roman" w:hAnsi="Times New Roman" w:cs="Times New Roman"/>
          <w:sz w:val="24"/>
          <w:szCs w:val="24"/>
        </w:rPr>
        <w:t xml:space="preserve"> через своего представителя по доверенности.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7480">
        <w:rPr>
          <w:rFonts w:ascii="Times New Roman" w:hAnsi="Times New Roman" w:cs="Times New Roman"/>
          <w:b/>
          <w:sz w:val="24"/>
          <w:szCs w:val="24"/>
        </w:rPr>
        <w:t>2.4. Пользователь библиотеки имеет право:</w:t>
      </w:r>
      <w:r w:rsidRPr="00EE7480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t>•    бесплатно получать полную информаци</w:t>
      </w:r>
      <w:r>
        <w:rPr>
          <w:rFonts w:ascii="Times New Roman" w:hAnsi="Times New Roman" w:cs="Times New Roman"/>
          <w:sz w:val="24"/>
          <w:szCs w:val="24"/>
        </w:rPr>
        <w:t>ю о составе библиотечных фондов;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через систему каталогов и другие формы библиотечного информирования;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бесплатно получать консультационную помощь в поиске и выборе источников  информации, в том числе и платными;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бесплатно получать во временное пользование документы из библиотечных  фондов в соответствии с настоящими Правилами;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 редкие, ценные произведения печати, периодические издания, специальные виды литературы, единственные экземпляры, справочные издания на дом не выдаются. Ими пользуются только в библиотеке;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получать документы или их копии по межбиблиотечному абонементу из других библиотек, в том числе через Интернет и посредством электронной почты;</w:t>
      </w:r>
      <w:r w:rsidRPr="00694F18">
        <w:rPr>
          <w:rFonts w:ascii="Times New Roman" w:hAnsi="Times New Roman" w:cs="Times New Roman"/>
          <w:sz w:val="24"/>
          <w:szCs w:val="24"/>
        </w:rPr>
        <w:br/>
        <w:t>•  пользоваться другими дополнительными (сервисными) видами услуг, пользоваться компьютерами и др. техникой, специально установленной в библиотеке для пользователей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94F18">
        <w:rPr>
          <w:rFonts w:ascii="Times New Roman" w:hAnsi="Times New Roman" w:cs="Times New Roman"/>
          <w:sz w:val="24"/>
          <w:szCs w:val="24"/>
        </w:rPr>
        <w:br/>
        <w:t>• пользоваться личными техническими средствами: компьютером, ручным и сканером,  фотоаппаратом и др. с разрешения сотрудника библиотеки;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участвовать во всех культурно-просветительских мероприятиях библиотеки;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 организовать по согласованию с администрацией  библиотеки общественные читательские объединения и участвовать в их работе;</w:t>
      </w:r>
      <w:r w:rsidRPr="00694F18">
        <w:rPr>
          <w:rFonts w:ascii="Times New Roman" w:hAnsi="Times New Roman" w:cs="Times New Roman"/>
          <w:sz w:val="24"/>
          <w:szCs w:val="24"/>
        </w:rPr>
        <w:br/>
        <w:t>• получать для ознакомления Устав 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94F18">
        <w:rPr>
          <w:rFonts w:ascii="Times New Roman" w:hAnsi="Times New Roman" w:cs="Times New Roman"/>
          <w:sz w:val="24"/>
          <w:szCs w:val="24"/>
        </w:rPr>
        <w:t xml:space="preserve">УК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94F18">
        <w:rPr>
          <w:rFonts w:ascii="Times New Roman" w:hAnsi="Times New Roman" w:cs="Times New Roman"/>
          <w:sz w:val="24"/>
          <w:szCs w:val="24"/>
        </w:rPr>
        <w:t>ЦБ</w:t>
      </w:r>
      <w:r>
        <w:rPr>
          <w:rFonts w:ascii="Times New Roman" w:hAnsi="Times New Roman" w:cs="Times New Roman"/>
          <w:sz w:val="24"/>
          <w:szCs w:val="24"/>
        </w:rPr>
        <w:t>ИР»</w:t>
      </w:r>
      <w:r w:rsidRPr="00694F18">
        <w:rPr>
          <w:rFonts w:ascii="Times New Roman" w:hAnsi="Times New Roman" w:cs="Times New Roman"/>
          <w:sz w:val="24"/>
          <w:szCs w:val="24"/>
        </w:rPr>
        <w:t>, информацию о деятельности  библиотеки по формированию и использованию фондов;</w:t>
      </w:r>
      <w:r w:rsidRPr="00694F18">
        <w:rPr>
          <w:rFonts w:ascii="Times New Roman" w:hAnsi="Times New Roman" w:cs="Times New Roman"/>
          <w:sz w:val="24"/>
          <w:szCs w:val="24"/>
        </w:rPr>
        <w:br/>
        <w:t>•  принимать участие в управлении библиотекой через попечительские, читательские советы или иные объединения при библиотеке. Эти объединения становятся правомочными с момента утверждения заведующим библиотекой положений о них и их списочного состава;</w:t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lastRenderedPageBreak/>
        <w:t>•  высказывать свои мнения и суждения о деятельности библиотеки и отдельных работников, вносить предложения по улучшению работы библиотеки и ее структуры;</w:t>
      </w:r>
      <w:r w:rsidRPr="00694F18">
        <w:rPr>
          <w:rFonts w:ascii="Times New Roman" w:hAnsi="Times New Roman" w:cs="Times New Roman"/>
          <w:sz w:val="24"/>
          <w:szCs w:val="24"/>
        </w:rPr>
        <w:br/>
        <w:t>•  принимать участие в подготовке мероприятий библиотеки: давать свои предложения по их форме и содержанию;</w:t>
      </w:r>
      <w:r w:rsidRPr="00694F18">
        <w:rPr>
          <w:rFonts w:ascii="Times New Roman" w:hAnsi="Times New Roman" w:cs="Times New Roman"/>
          <w:sz w:val="24"/>
          <w:szCs w:val="24"/>
        </w:rPr>
        <w:br/>
        <w:t xml:space="preserve">• обращаться с предложениями, замечаниями, жалобами </w:t>
      </w:r>
      <w:r>
        <w:rPr>
          <w:rFonts w:ascii="Times New Roman" w:hAnsi="Times New Roman" w:cs="Times New Roman"/>
          <w:sz w:val="24"/>
          <w:szCs w:val="24"/>
        </w:rPr>
        <w:t>к представителям администрации б</w:t>
      </w:r>
      <w:r w:rsidRPr="00694F18">
        <w:rPr>
          <w:rFonts w:ascii="Times New Roman" w:hAnsi="Times New Roman" w:cs="Times New Roman"/>
          <w:sz w:val="24"/>
          <w:szCs w:val="24"/>
        </w:rPr>
        <w:t>иблиотеки по всем вопросам, касающимся обслуживания;</w:t>
      </w:r>
      <w:r w:rsidRPr="00694F18">
        <w:rPr>
          <w:rFonts w:ascii="Times New Roman" w:hAnsi="Times New Roman" w:cs="Times New Roman"/>
          <w:sz w:val="24"/>
          <w:szCs w:val="24"/>
        </w:rPr>
        <w:br/>
        <w:t>• обжаловать действия должностных лиц библиотеки, ущемляющих его права, посредством устного замечания сотруднику библиотеки, письменной жалобы директору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94F18">
        <w:rPr>
          <w:rFonts w:ascii="Times New Roman" w:hAnsi="Times New Roman" w:cs="Times New Roman"/>
          <w:sz w:val="24"/>
          <w:szCs w:val="24"/>
        </w:rPr>
        <w:t xml:space="preserve">УК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94F18">
        <w:rPr>
          <w:rFonts w:ascii="Times New Roman" w:hAnsi="Times New Roman" w:cs="Times New Roman"/>
          <w:sz w:val="24"/>
          <w:szCs w:val="24"/>
        </w:rPr>
        <w:t>ЦБ</w:t>
      </w:r>
      <w:r>
        <w:rPr>
          <w:rFonts w:ascii="Times New Roman" w:hAnsi="Times New Roman" w:cs="Times New Roman"/>
          <w:sz w:val="24"/>
          <w:szCs w:val="24"/>
        </w:rPr>
        <w:t>ИР»,</w:t>
      </w:r>
      <w:r w:rsidRPr="00694F18">
        <w:rPr>
          <w:rFonts w:ascii="Times New Roman" w:hAnsi="Times New Roman" w:cs="Times New Roman"/>
          <w:sz w:val="24"/>
          <w:szCs w:val="24"/>
        </w:rPr>
        <w:t xml:space="preserve"> письменной жалобы учредителю в лице начальника управления культуры администраци</w:t>
      </w:r>
      <w:r>
        <w:rPr>
          <w:rFonts w:ascii="Times New Roman" w:hAnsi="Times New Roman" w:cs="Times New Roman"/>
          <w:sz w:val="24"/>
          <w:szCs w:val="24"/>
        </w:rPr>
        <w:t>и  Ивнянского</w:t>
      </w:r>
      <w:r w:rsidRPr="00694F18">
        <w:rPr>
          <w:rFonts w:ascii="Times New Roman" w:hAnsi="Times New Roman" w:cs="Times New Roman"/>
          <w:sz w:val="24"/>
          <w:szCs w:val="24"/>
        </w:rPr>
        <w:t xml:space="preserve"> района, обращения в суд. В случае ущемления прав несовершеннолетних в возрасте до 14 лет обжаловать действия должностных лиц могут законные представители несовершеннолетних.</w:t>
      </w:r>
    </w:p>
    <w:p w:rsidR="00D6252D" w:rsidRPr="00EE7480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18">
        <w:rPr>
          <w:rFonts w:ascii="Times New Roman" w:hAnsi="Times New Roman" w:cs="Times New Roman"/>
          <w:sz w:val="24"/>
          <w:szCs w:val="24"/>
        </w:rPr>
        <w:t>2.5. Юридические и физические лица обслуживаются в библиотеке на основе договорных отношений.</w:t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EE7480">
        <w:rPr>
          <w:rFonts w:ascii="Times New Roman" w:hAnsi="Times New Roman" w:cs="Times New Roman"/>
          <w:b/>
          <w:sz w:val="24"/>
          <w:szCs w:val="24"/>
        </w:rPr>
        <w:t>3</w:t>
      </w:r>
      <w:r w:rsidRPr="00EE7480">
        <w:rPr>
          <w:rFonts w:ascii="Times New Roman" w:hAnsi="Times New Roman" w:cs="Times New Roman"/>
          <w:b/>
          <w:sz w:val="28"/>
          <w:szCs w:val="28"/>
        </w:rPr>
        <w:t>. Обязанности Пользователя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библиотеки</w:t>
      </w:r>
    </w:p>
    <w:p w:rsidR="00D6252D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7480">
        <w:rPr>
          <w:rFonts w:ascii="Times New Roman" w:hAnsi="Times New Roman" w:cs="Times New Roman"/>
          <w:b/>
          <w:sz w:val="28"/>
          <w:szCs w:val="28"/>
        </w:rPr>
        <w:br/>
      </w:r>
      <w:r w:rsidRPr="00EE7480">
        <w:rPr>
          <w:rFonts w:ascii="Times New Roman" w:hAnsi="Times New Roman" w:cs="Times New Roman"/>
          <w:b/>
          <w:sz w:val="24"/>
          <w:szCs w:val="24"/>
        </w:rPr>
        <w:t> 3.1. Пользователь обязан:</w:t>
      </w:r>
      <w:r w:rsidRPr="00EE7480">
        <w:rPr>
          <w:rFonts w:ascii="Times New Roman" w:hAnsi="Times New Roman" w:cs="Times New Roman"/>
          <w:b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t>•    при записи в библиотеку пользователь обязан познакомиться с «Правилами пользования библиотекой» и подтвердить обязательство об их выполнении своей подписью на читательском формуляре; 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Бережно относиться к книгам, другим произведениям печати, полученным из фонда библиотеки: возвращать их в установленные сроки, не вынося их из помещения библиотеки, если они не записаны в читательском формуляре; не вырезать, не вырывать, не загибать страниц; не делать в изданиях ни каких пометок, подчеркивания ;</w:t>
      </w:r>
      <w:r w:rsidRPr="00694F18">
        <w:rPr>
          <w:rFonts w:ascii="Times New Roman" w:hAnsi="Times New Roman" w:cs="Times New Roman"/>
          <w:sz w:val="24"/>
          <w:szCs w:val="24"/>
        </w:rPr>
        <w:br/>
        <w:t xml:space="preserve">•    В случае нанесения частичного вреда документу из фонда библиотеки (вырван лист, вырезана часть текста или иллюстрации и т.п.) Пользователь обязан восполнить утраченное (сделать ксерокопию, вернуть и подклеить иллюстрацию или оплатить стоимость переплетных и восстановительных работ) или оплатить компенсацию </w:t>
      </w:r>
      <w:r>
        <w:rPr>
          <w:rFonts w:ascii="Times New Roman" w:hAnsi="Times New Roman" w:cs="Times New Roman"/>
          <w:sz w:val="24"/>
          <w:szCs w:val="24"/>
        </w:rPr>
        <w:t>в размере 50% стоимости издания;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В случае п</w:t>
      </w:r>
      <w:r>
        <w:rPr>
          <w:rFonts w:ascii="Times New Roman" w:hAnsi="Times New Roman" w:cs="Times New Roman"/>
          <w:sz w:val="24"/>
          <w:szCs w:val="24"/>
        </w:rPr>
        <w:t>орчи оборудования и оргтехники б</w:t>
      </w:r>
      <w:r w:rsidRPr="00694F18">
        <w:rPr>
          <w:rFonts w:ascii="Times New Roman" w:hAnsi="Times New Roman" w:cs="Times New Roman"/>
          <w:sz w:val="24"/>
          <w:szCs w:val="24"/>
        </w:rPr>
        <w:t>иблиотеки Пользователь обязан возместить их стоимост</w:t>
      </w:r>
      <w:r>
        <w:rPr>
          <w:rFonts w:ascii="Times New Roman" w:hAnsi="Times New Roman" w:cs="Times New Roman"/>
          <w:sz w:val="24"/>
          <w:szCs w:val="24"/>
        </w:rPr>
        <w:t>ь или оплатить ремонтные работы;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предоставлять достоверную информацию о своих персональных данных, а также своевременно сообщать об изменениях в них;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соблюдать общепринятые нормы общественного поведения, уважать права других Пользователей и сотрудников библиотеки;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бережно относиться к имуществу библиотеки;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бережно относиться к документам, полученным из фондов библиотеки, не делать в них пометок, не вырывать и не загибать страницы, не допускать повреждений электронных носителей (царапин, сколов и т.п.);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не выносить из помещения библиотеки документы в том случае, если они не записаны в читательском формуляре или других учетных документах;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при получении документов тщательно их просмотреть и в случае обнаружения в них каких-либо дефектов сообщить об этом библиотекарю;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возвращать документы в установленный срок;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своевременно продлевать срок пользования документами лично или по телефону;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не нарушать расстановки фонда в отделах с открытым доступом, не вынимать карточек из каталогов и картотек;</w:t>
      </w:r>
      <w:r w:rsidRPr="00694F18">
        <w:rPr>
          <w:rFonts w:ascii="Times New Roman" w:hAnsi="Times New Roman" w:cs="Times New Roman"/>
          <w:sz w:val="24"/>
          <w:szCs w:val="24"/>
        </w:rPr>
        <w:br/>
        <w:t xml:space="preserve">•    немедленно сообщать сотрудникам библиотеки о замеченных случаях порчи и хищения </w:t>
      </w:r>
      <w:r w:rsidRPr="00694F18">
        <w:rPr>
          <w:rFonts w:ascii="Times New Roman" w:hAnsi="Times New Roman" w:cs="Times New Roman"/>
          <w:sz w:val="24"/>
          <w:szCs w:val="24"/>
        </w:rPr>
        <w:lastRenderedPageBreak/>
        <w:t>документов другими лицами;</w:t>
      </w:r>
      <w:r w:rsidRPr="00694F18">
        <w:rPr>
          <w:rFonts w:ascii="Times New Roman" w:hAnsi="Times New Roman" w:cs="Times New Roman"/>
          <w:sz w:val="24"/>
          <w:szCs w:val="24"/>
        </w:rPr>
        <w:br/>
        <w:t>• сообщать сотрудникам библиотеки об обнаруженной неисправности в электронном, звуковоспроизводящем оборудовании, не пытаясь устранять неисправности самостоятельно;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пользователь обязан расписаться за каждый полученный экземпляр в читательском формуляре. При возвращении изданий росписи читателей погашаются в их присутствии подписью библиотекаря.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7480">
        <w:rPr>
          <w:rFonts w:ascii="Times New Roman" w:hAnsi="Times New Roman" w:cs="Times New Roman"/>
          <w:b/>
          <w:sz w:val="24"/>
          <w:szCs w:val="24"/>
        </w:rPr>
        <w:t>3.2. Пользователю воспрещается:</w:t>
      </w:r>
      <w:r w:rsidRPr="00EE7480">
        <w:rPr>
          <w:rFonts w:ascii="Times New Roman" w:hAnsi="Times New Roman" w:cs="Times New Roman"/>
          <w:b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t>•    шуметь, сквернословить, создавать помехи процессу обслуживания, вести разговоры по мобильному телефону</w:t>
      </w:r>
      <w:r>
        <w:rPr>
          <w:rFonts w:ascii="Times New Roman" w:hAnsi="Times New Roman" w:cs="Times New Roman"/>
          <w:sz w:val="24"/>
          <w:szCs w:val="24"/>
        </w:rPr>
        <w:t xml:space="preserve"> на абонементе и читальном зале;</w:t>
      </w:r>
      <w:r>
        <w:rPr>
          <w:rFonts w:ascii="Times New Roman" w:hAnsi="Times New Roman" w:cs="Times New Roman"/>
          <w:sz w:val="24"/>
          <w:szCs w:val="24"/>
        </w:rPr>
        <w:br/>
        <w:t>•    осуществлять в помещении б</w:t>
      </w:r>
      <w:r w:rsidRPr="00694F18">
        <w:rPr>
          <w:rFonts w:ascii="Times New Roman" w:hAnsi="Times New Roman" w:cs="Times New Roman"/>
          <w:sz w:val="24"/>
          <w:szCs w:val="24"/>
        </w:rPr>
        <w:t>иблиотеки зарядку батареи мобильного телефона, ноутбука и др. циф</w:t>
      </w:r>
      <w:r>
        <w:rPr>
          <w:rFonts w:ascii="Times New Roman" w:hAnsi="Times New Roman" w:cs="Times New Roman"/>
          <w:sz w:val="24"/>
          <w:szCs w:val="24"/>
        </w:rPr>
        <w:t>ровой техники;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использова</w:t>
      </w:r>
      <w:r>
        <w:rPr>
          <w:rFonts w:ascii="Times New Roman" w:hAnsi="Times New Roman" w:cs="Times New Roman"/>
          <w:sz w:val="24"/>
          <w:szCs w:val="24"/>
        </w:rPr>
        <w:t>ть Интернет, предоставляемый в б</w:t>
      </w:r>
      <w:r w:rsidRPr="00694F18">
        <w:rPr>
          <w:rFonts w:ascii="Times New Roman" w:hAnsi="Times New Roman" w:cs="Times New Roman"/>
          <w:sz w:val="24"/>
          <w:szCs w:val="24"/>
        </w:rPr>
        <w:t>иблиотеке, в коммерческих или иных незаконных целях, а также для просмотра сайтов и материалов порнографического содержания, экстремистског</w:t>
      </w:r>
      <w:r>
        <w:rPr>
          <w:rFonts w:ascii="Times New Roman" w:hAnsi="Times New Roman" w:cs="Times New Roman"/>
          <w:sz w:val="24"/>
          <w:szCs w:val="24"/>
        </w:rPr>
        <w:t>о или националистического толка;</w:t>
      </w:r>
      <w:r w:rsidRPr="00694F18">
        <w:rPr>
          <w:rFonts w:ascii="Times New Roman" w:hAnsi="Times New Roman" w:cs="Times New Roman"/>
          <w:sz w:val="24"/>
          <w:szCs w:val="24"/>
        </w:rPr>
        <w:br/>
        <w:t>• при использовании оргтехники, в том числе компьютера, менять настройки, устанавливать программное обеспечение, перемещать различные устройства (принтер, сканер, модем, колонки и др.) в отсутствие сотрудника, использовать электронные носители информации, не проверенные антивирусными программами;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 употреблять продукты питания, напитки, во избежание порчи имущества, документов, оргтехники (помимо специально отведенных для этого мест);</w:t>
      </w:r>
      <w:r w:rsidRPr="00694F18">
        <w:rPr>
          <w:rFonts w:ascii="Times New Roman" w:hAnsi="Times New Roman" w:cs="Times New Roman"/>
          <w:sz w:val="24"/>
          <w:szCs w:val="24"/>
        </w:rPr>
        <w:br/>
        <w:t>• находиться в помещениях библиотеки в нетрезвом, наркотическом состоянии, в одежде с резким неприятным запахом, с выраженными следами грязи, которые могут привести к порче, загрязнению имущества библиотеки и одежды других посетителей;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курить;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входить в служебные помещения без сопровождения сотрудника библиотеки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t>3.3. При причинении ущерба фонду, имуществу библиотеки, нарушении настоящих правил, Пользователь несет ответственность в соот</w:t>
      </w:r>
      <w:r>
        <w:rPr>
          <w:rFonts w:ascii="Times New Roman" w:hAnsi="Times New Roman" w:cs="Times New Roman"/>
          <w:sz w:val="24"/>
          <w:szCs w:val="24"/>
        </w:rPr>
        <w:t>ветствии с действующим законода</w:t>
      </w:r>
      <w:r w:rsidRPr="00694F18">
        <w:rPr>
          <w:rFonts w:ascii="Times New Roman" w:hAnsi="Times New Roman" w:cs="Times New Roman"/>
          <w:sz w:val="24"/>
          <w:szCs w:val="24"/>
        </w:rPr>
        <w:t>тельством РФ: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при утере или порче документа из фонда библиотеки Пользователь обязан заменить его равноценным (копию или идентичный экземпляр) по содержанию и стоимости, либо любым другим изданием (или несколькими изданиями) по профилю библиотеки, по соглас</w:t>
      </w:r>
      <w:r>
        <w:rPr>
          <w:rFonts w:ascii="Times New Roman" w:hAnsi="Times New Roman" w:cs="Times New Roman"/>
          <w:sz w:val="24"/>
          <w:szCs w:val="24"/>
        </w:rPr>
        <w:t>ованию с сотрудником библиотеки;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стоимость утраченных или испорченных документов определяется по ценам, действующим в современных рыночных условиях, на основе имеющихся данных (стоимость приобретения, стоимость равноценного документа в магазинах района, области). При этом библиотека производит переоценку утерянных, испорченны</w:t>
      </w:r>
      <w:r>
        <w:rPr>
          <w:rFonts w:ascii="Times New Roman" w:hAnsi="Times New Roman" w:cs="Times New Roman"/>
          <w:sz w:val="24"/>
          <w:szCs w:val="24"/>
        </w:rPr>
        <w:t xml:space="preserve">х документов, используя </w:t>
      </w:r>
      <w:proofErr w:type="spellStart"/>
      <w:r w:rsidR="001C425F" w:rsidRPr="00694F18">
        <w:rPr>
          <w:rFonts w:ascii="Times New Roman" w:hAnsi="Times New Roman" w:cs="Times New Roman"/>
          <w:sz w:val="24"/>
          <w:szCs w:val="24"/>
        </w:rPr>
        <w:t>переоценочные</w:t>
      </w:r>
      <w:proofErr w:type="spellEnd"/>
      <w:r w:rsidR="001C425F" w:rsidRPr="00694F18">
        <w:rPr>
          <w:rFonts w:ascii="Times New Roman" w:hAnsi="Times New Roman" w:cs="Times New Roman"/>
          <w:sz w:val="24"/>
          <w:szCs w:val="24"/>
        </w:rPr>
        <w:t> коэффициенты</w:t>
      </w:r>
      <w:r w:rsidRPr="00694F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определенные Правительством РФ;</w:t>
      </w:r>
      <w:r w:rsidRPr="00694F18">
        <w:rPr>
          <w:rFonts w:ascii="Times New Roman" w:hAnsi="Times New Roman" w:cs="Times New Roman"/>
          <w:sz w:val="24"/>
          <w:szCs w:val="24"/>
        </w:rPr>
        <w:br/>
        <w:t xml:space="preserve">•    при нарушении сроков возврата </w:t>
      </w:r>
      <w:r>
        <w:rPr>
          <w:rFonts w:ascii="Times New Roman" w:hAnsi="Times New Roman" w:cs="Times New Roman"/>
          <w:sz w:val="24"/>
          <w:szCs w:val="24"/>
        </w:rPr>
        <w:t>документов из фонда библиотеки </w:t>
      </w:r>
      <w:r w:rsidRPr="00694F18">
        <w:rPr>
          <w:rFonts w:ascii="Times New Roman" w:hAnsi="Times New Roman" w:cs="Times New Roman"/>
          <w:sz w:val="24"/>
          <w:szCs w:val="24"/>
        </w:rPr>
        <w:t>Пользователь обязан компенсировать ущерб, нанесенный би</w:t>
      </w:r>
      <w:r>
        <w:rPr>
          <w:rFonts w:ascii="Times New Roman" w:hAnsi="Times New Roman" w:cs="Times New Roman"/>
          <w:sz w:val="24"/>
          <w:szCs w:val="24"/>
        </w:rPr>
        <w:t>блиотеке и другим пользователям,</w:t>
      </w:r>
      <w:r w:rsidRPr="00694F18">
        <w:rPr>
          <w:rFonts w:ascii="Times New Roman" w:hAnsi="Times New Roman" w:cs="Times New Roman"/>
          <w:sz w:val="24"/>
          <w:szCs w:val="24"/>
        </w:rPr>
        <w:br/>
        <w:t>при иных случаях нанесе</w:t>
      </w:r>
      <w:r>
        <w:rPr>
          <w:rFonts w:ascii="Times New Roman" w:hAnsi="Times New Roman" w:cs="Times New Roman"/>
          <w:sz w:val="24"/>
          <w:szCs w:val="24"/>
        </w:rPr>
        <w:t>ния вреда имуществу библиотеки П</w:t>
      </w:r>
      <w:r w:rsidRPr="00694F18">
        <w:rPr>
          <w:rFonts w:ascii="Times New Roman" w:hAnsi="Times New Roman" w:cs="Times New Roman"/>
          <w:sz w:val="24"/>
          <w:szCs w:val="24"/>
        </w:rPr>
        <w:t>ользователи несут ответственность в соответствии с действующих законодательством РФ;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3.4. При нарушении Правил, причинении ущерба фонду, имуществу библиотеки несовершеннолетними в возрасте до 14 лет ответственность несут их законные представители.</w:t>
      </w: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359">
        <w:rPr>
          <w:rFonts w:ascii="Times New Roman" w:hAnsi="Times New Roman" w:cs="Times New Roman"/>
          <w:b/>
          <w:sz w:val="28"/>
          <w:szCs w:val="28"/>
        </w:rPr>
        <w:lastRenderedPageBreak/>
        <w:t>4. Права библиотеки</w:t>
      </w:r>
    </w:p>
    <w:p w:rsidR="00D6252D" w:rsidRPr="00471359" w:rsidRDefault="00D6252D" w:rsidP="00D625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252D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359">
        <w:rPr>
          <w:rFonts w:ascii="Times New Roman" w:hAnsi="Times New Roman" w:cs="Times New Roman"/>
          <w:b/>
          <w:sz w:val="24"/>
          <w:szCs w:val="24"/>
        </w:rPr>
        <w:t>4.1. Библиотека имеет право:</w:t>
      </w:r>
      <w:r w:rsidRPr="00471359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t>•    изымать из своих фондов документы для списания в соответствии с действующими нормативными актами;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получать персональные данные Пользователя, необходимые для оформления  читательского билета, формуляра, регистрационной карточки, ведения БД «Читатель»; 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напоминать Пользователю о возврате документов, используя данные, предоставленные им при записи в библиотеку (адрес, телефон, электронная почта);</w:t>
      </w:r>
      <w:r w:rsidRPr="00694F18">
        <w:rPr>
          <w:rFonts w:ascii="Times New Roman" w:hAnsi="Times New Roman" w:cs="Times New Roman"/>
          <w:sz w:val="24"/>
          <w:szCs w:val="24"/>
        </w:rPr>
        <w:br/>
        <w:t>•  при неоднократном нарушении Правил пользования библиотекой Пользователь может быть переведен на  обслуживание только в читальном зале или лишен права пользования библиотекой.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359">
        <w:rPr>
          <w:rFonts w:ascii="Times New Roman" w:hAnsi="Times New Roman" w:cs="Times New Roman"/>
          <w:b/>
          <w:sz w:val="28"/>
          <w:szCs w:val="28"/>
        </w:rPr>
        <w:t>5. Обязанности библиотеки</w:t>
      </w:r>
    </w:p>
    <w:p w:rsidR="00D6252D" w:rsidRPr="00471359" w:rsidRDefault="00D6252D" w:rsidP="00D625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252D" w:rsidRDefault="00D6252D" w:rsidP="00D625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7A70">
        <w:rPr>
          <w:rFonts w:ascii="Times New Roman" w:hAnsi="Times New Roman" w:cs="Times New Roman"/>
          <w:b/>
          <w:sz w:val="24"/>
          <w:szCs w:val="24"/>
        </w:rPr>
        <w:t>5.1. Библиотека обязана:</w:t>
      </w:r>
      <w:r w:rsidRPr="007B7A70">
        <w:rPr>
          <w:rFonts w:ascii="Times New Roman" w:hAnsi="Times New Roman" w:cs="Times New Roman"/>
          <w:b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t>• соблюдать нейтралитет в отношении политических партий, общественных движений, религиозных конфессий, руководствуясь принципами гуманизма, политического и идеологического плюрализма;</w:t>
      </w:r>
      <w:r w:rsidRPr="00694F18">
        <w:rPr>
          <w:rFonts w:ascii="Times New Roman" w:hAnsi="Times New Roman" w:cs="Times New Roman"/>
          <w:sz w:val="24"/>
          <w:szCs w:val="24"/>
        </w:rPr>
        <w:br/>
        <w:t>•  создавать все условия для соблюдения прав Пользователя на свободный доступ к информации и документам из фонда библиотеки;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информировать население обо всех видах предоставляемых библиотекой услуг;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изучать и наиболее полно удовлетворять запросы Пользователя;</w:t>
      </w:r>
      <w:r w:rsidRPr="00694F18">
        <w:rPr>
          <w:rFonts w:ascii="Times New Roman" w:hAnsi="Times New Roman" w:cs="Times New Roman"/>
          <w:sz w:val="24"/>
          <w:szCs w:val="24"/>
        </w:rPr>
        <w:br/>
        <w:t>•  содействовать формированию у Пользователя инф</w:t>
      </w:r>
      <w:r>
        <w:rPr>
          <w:rFonts w:ascii="Times New Roman" w:hAnsi="Times New Roman" w:cs="Times New Roman"/>
          <w:sz w:val="24"/>
          <w:szCs w:val="24"/>
        </w:rPr>
        <w:t>ормационных потребностей, прини</w:t>
      </w:r>
      <w:r w:rsidRPr="00694F18">
        <w:rPr>
          <w:rFonts w:ascii="Times New Roman" w:hAnsi="Times New Roman" w:cs="Times New Roman"/>
          <w:sz w:val="24"/>
          <w:szCs w:val="24"/>
        </w:rPr>
        <w:t>мать меры по привлечению населения к чтению и пользованию библиотекой;</w:t>
      </w:r>
      <w:r w:rsidRPr="00694F18">
        <w:rPr>
          <w:rFonts w:ascii="Times New Roman" w:hAnsi="Times New Roman" w:cs="Times New Roman"/>
          <w:sz w:val="24"/>
          <w:szCs w:val="24"/>
        </w:rPr>
        <w:br/>
        <w:t>•  совершенствовать библиотечное, библиографическое, справочно</w:t>
      </w:r>
      <w:r w:rsidR="001C425F">
        <w:rPr>
          <w:rFonts w:ascii="Times New Roman" w:hAnsi="Times New Roman" w:cs="Times New Roman"/>
          <w:sz w:val="24"/>
          <w:szCs w:val="24"/>
        </w:rPr>
        <w:t>-</w:t>
      </w:r>
      <w:r w:rsidRPr="00694F18">
        <w:rPr>
          <w:rFonts w:ascii="Times New Roman" w:hAnsi="Times New Roman" w:cs="Times New Roman"/>
          <w:sz w:val="24"/>
          <w:szCs w:val="24"/>
        </w:rPr>
        <w:t>информационное обслуживание и пропаганду книг, других произведений печати и иных документов, используя в этих целях различные формы индивидуальной и массовой работы с Пользователями;</w:t>
      </w:r>
      <w:r w:rsidRPr="00694F18">
        <w:rPr>
          <w:rFonts w:ascii="Times New Roman" w:hAnsi="Times New Roman" w:cs="Times New Roman"/>
          <w:sz w:val="24"/>
          <w:szCs w:val="24"/>
        </w:rPr>
        <w:br/>
        <w:t>• обеспечивать высокую культуру обслуживания Пользователя, оказывать помощь в выборе необходимых произведений печати и других материалов путем устных консультаций, предоставления в пользование справочно-поискового аппарата библиотеки;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заключать с Пользователем Договор о библиотечном обслуживании;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осуществлять сбор и обработку персональных данных с письменного</w:t>
      </w:r>
      <w:r>
        <w:rPr>
          <w:rFonts w:ascii="Times New Roman" w:hAnsi="Times New Roman" w:cs="Times New Roman"/>
          <w:sz w:val="24"/>
          <w:szCs w:val="24"/>
        </w:rPr>
        <w:t xml:space="preserve"> согласия. </w:t>
      </w:r>
      <w:r>
        <w:rPr>
          <w:rFonts w:ascii="Times New Roman" w:hAnsi="Times New Roman" w:cs="Times New Roman"/>
          <w:sz w:val="24"/>
          <w:szCs w:val="24"/>
        </w:rPr>
        <w:br/>
        <w:t>       Пользователя;</w:t>
      </w:r>
      <w:r w:rsidRPr="00694F18">
        <w:rPr>
          <w:rFonts w:ascii="Times New Roman" w:hAnsi="Times New Roman" w:cs="Times New Roman"/>
          <w:sz w:val="24"/>
          <w:szCs w:val="24"/>
        </w:rPr>
        <w:br/>
        <w:t>• обеспечивать конфиденциальность и сохранность персональных данных Пользователя в процессе их сбора, обработки и использования в соответствии с Федеральным законом «О персональных данных» от 27.07.2006 года № 152-ФЗ; </w:t>
      </w:r>
      <w:r w:rsidRPr="00694F18">
        <w:rPr>
          <w:rFonts w:ascii="Times New Roman" w:hAnsi="Times New Roman" w:cs="Times New Roman"/>
          <w:sz w:val="24"/>
          <w:szCs w:val="24"/>
        </w:rPr>
        <w:br/>
        <w:t>• не передавать сведений о Пользователе третьим лицам, не допускать  использование персональных данных и данных о читательских интересах в иных целях, кроме улучшения организации библиотечного обслуживания, и в</w:t>
      </w:r>
      <w:r>
        <w:rPr>
          <w:rFonts w:ascii="Times New Roman" w:hAnsi="Times New Roman" w:cs="Times New Roman"/>
          <w:sz w:val="24"/>
          <w:szCs w:val="24"/>
        </w:rPr>
        <w:t xml:space="preserve"> случаях, определенных действую</w:t>
      </w:r>
      <w:r w:rsidRPr="00694F18">
        <w:rPr>
          <w:rFonts w:ascii="Times New Roman" w:hAnsi="Times New Roman" w:cs="Times New Roman"/>
          <w:sz w:val="24"/>
          <w:szCs w:val="24"/>
        </w:rPr>
        <w:t>щим законодательством РФ;</w:t>
      </w:r>
      <w:r w:rsidRPr="00694F18">
        <w:rPr>
          <w:rFonts w:ascii="Times New Roman" w:hAnsi="Times New Roman" w:cs="Times New Roman"/>
          <w:sz w:val="24"/>
          <w:szCs w:val="24"/>
        </w:rPr>
        <w:br/>
        <w:t>• запрашивать документы, необходимые Пользователю, по межбиблиотечному абонементу из других библиотек в случае о</w:t>
      </w:r>
      <w:r>
        <w:rPr>
          <w:rFonts w:ascii="Times New Roman" w:hAnsi="Times New Roman" w:cs="Times New Roman"/>
          <w:sz w:val="24"/>
          <w:szCs w:val="24"/>
        </w:rPr>
        <w:t>тсутствия их в фонде библиотеки;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 осуществлять учет, хранение и использование находящихся в фонде библиотеки документов в соответствии с установленными правилами, обеспечивающими их сохранность и рациональное использование, а произведений печати и других материалов, являющимися памятниками истории и культуры, с соблюдением требований законодательства РФ;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систематически следить за своевременным возвращением в библиотеку выданных документов;</w:t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lastRenderedPageBreak/>
        <w:t>•  тщательно просматривать документы при выдаче из фондов и при возвращении их Пользователем, и в случае обнаружения каких-либо дефектов, делать соответствующие пометки на самом документе.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размещать информацию о расписании работы библиотеки, Правила пользования библиотекой, копию Устава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94F18">
        <w:rPr>
          <w:rFonts w:ascii="Times New Roman" w:hAnsi="Times New Roman" w:cs="Times New Roman"/>
          <w:sz w:val="24"/>
          <w:szCs w:val="24"/>
        </w:rPr>
        <w:t xml:space="preserve">УК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94F18">
        <w:rPr>
          <w:rFonts w:ascii="Times New Roman" w:hAnsi="Times New Roman" w:cs="Times New Roman"/>
          <w:sz w:val="24"/>
          <w:szCs w:val="24"/>
        </w:rPr>
        <w:t>ЦБ</w:t>
      </w:r>
      <w:r>
        <w:rPr>
          <w:rFonts w:ascii="Times New Roman" w:hAnsi="Times New Roman" w:cs="Times New Roman"/>
          <w:sz w:val="24"/>
          <w:szCs w:val="24"/>
        </w:rPr>
        <w:t>ИР»</w:t>
      </w:r>
      <w:r w:rsidRPr="00694F18">
        <w:rPr>
          <w:rFonts w:ascii="Times New Roman" w:hAnsi="Times New Roman" w:cs="Times New Roman"/>
          <w:sz w:val="24"/>
          <w:szCs w:val="24"/>
        </w:rPr>
        <w:t xml:space="preserve"> и другие документы, регламентирующие деятельность библиотеки, в свободном доступе;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публично извещать Пользователя об изменении расписания работы не  менее чем за 7 дней до вступления в силу таких изменений;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знакомить Пользователя с настоящими Правилами;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обеспечивать реализацию прав граждан, установленных Законом РФ «О библиотечном деле»;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предоставлять по желанию Пользователя Книгу отзывов и предложений в целях изучения мнения Пользователя об улучшении качества обслуживания.</w:t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7B7A70">
        <w:rPr>
          <w:rFonts w:ascii="Times New Roman" w:hAnsi="Times New Roman" w:cs="Times New Roman"/>
          <w:b/>
          <w:sz w:val="28"/>
          <w:szCs w:val="28"/>
        </w:rPr>
        <w:t>6. Порядок записи Пользователя в библиотеку</w:t>
      </w:r>
    </w:p>
    <w:p w:rsidR="00D6252D" w:rsidRPr="007B7A70" w:rsidRDefault="00D6252D" w:rsidP="00D625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6.1. Запись в библиотеку осуществляется при личном обращении Пользователя в сектор регистрации или иное подразделение, регистрирующее новых пользователей (информационная служба, абонемент, читальный зал).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6.2. Для записи в библиотеку Пользователь обязан: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 • ознакомиться с Правилами пользования библиотекой;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 • предъявить паспорт, удостоверяющий личность и место жительства 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(регистрацию), или документ его заменяющий, в соответствии с 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законодательством РФ;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 • заключить Договор о библиотечном обслуживании (далее Договор) и 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 дать Согласие на обработку своих персональных данных (далее Согласие),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 где сообщить информацию о своих персональных данных: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ФИО;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дата рождения;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паспортные данные (серия, №, когда, кем выдан);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сведения о месте регистрации и фактического проживания;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сведения о занятости (дошкольник, школьник, студент, работающий, 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   неработающий, пенсионер);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контактная информация (№№ тел. сот., дом).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 xml:space="preserve">6.3. Несовершеннолетние в возрасте до 14 лет записываются в библиотеку на основании паспорта, удостоверяющего личность их законных представителей, или документа, его заменяющего. Родители, опекуны, попечители и иные законные представители должны ознакомиться с настоящими Правилами, заключить </w:t>
      </w:r>
      <w:r>
        <w:rPr>
          <w:rFonts w:ascii="Times New Roman" w:hAnsi="Times New Roman" w:cs="Times New Roman"/>
          <w:sz w:val="24"/>
          <w:szCs w:val="24"/>
        </w:rPr>
        <w:t>Договор и дать Согласие на обра</w:t>
      </w:r>
      <w:r w:rsidRPr="00694F18">
        <w:rPr>
          <w:rFonts w:ascii="Times New Roman" w:hAnsi="Times New Roman" w:cs="Times New Roman"/>
          <w:sz w:val="24"/>
          <w:szCs w:val="24"/>
        </w:rPr>
        <w:t>ботку персональных данных несовершеннолетних.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 xml:space="preserve">6.4. После подписания Согласия и заключения Договора Пользователь, имеющий регистрацию в данном </w:t>
      </w:r>
      <w:r>
        <w:rPr>
          <w:rFonts w:ascii="Times New Roman" w:hAnsi="Times New Roman" w:cs="Times New Roman"/>
          <w:sz w:val="24"/>
          <w:szCs w:val="24"/>
        </w:rPr>
        <w:t>сельском, городском поселении, </w:t>
      </w:r>
      <w:r w:rsidRPr="00694F18">
        <w:rPr>
          <w:rFonts w:ascii="Times New Roman" w:hAnsi="Times New Roman" w:cs="Times New Roman"/>
          <w:sz w:val="24"/>
          <w:szCs w:val="24"/>
        </w:rPr>
        <w:t>имеет право пользования всеми отделами библиотеки.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6.5. Граждане без регистрации в данной местности, имеют право обслуживаться только в помещении библиотеки.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6.6. При изменении персональных данных (перемена места жительства, изменение фамилии и др.) Пользователь обязан сообщить об этом при первом посещении библиотеки, для внесения изменений в Договор.</w:t>
      </w:r>
    </w:p>
    <w:p w:rsidR="00D6252D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6.7. Перерегистрация Пользователя производится с 1 декабря каждого года по предъявлению паспорта, удостоверяющего личность и место жительства (регистрацию), или документа, его заменяющего, и читательского билета.</w:t>
      </w:r>
    </w:p>
    <w:p w:rsidR="00D6252D" w:rsidRPr="007B7A70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18">
        <w:rPr>
          <w:rFonts w:ascii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B7A70">
        <w:rPr>
          <w:rFonts w:ascii="Times New Roman" w:hAnsi="Times New Roman" w:cs="Times New Roman"/>
          <w:b/>
          <w:sz w:val="28"/>
          <w:szCs w:val="28"/>
        </w:rPr>
        <w:t xml:space="preserve">  7. Правила пользования абонементом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библиотеки</w:t>
      </w:r>
    </w:p>
    <w:p w:rsidR="00D6252D" w:rsidRPr="007B7A70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7.1. Абоне</w:t>
      </w:r>
      <w:r>
        <w:rPr>
          <w:rFonts w:ascii="Times New Roman" w:hAnsi="Times New Roman" w:cs="Times New Roman"/>
          <w:sz w:val="24"/>
          <w:szCs w:val="24"/>
        </w:rPr>
        <w:t>мент - отдел</w:t>
      </w:r>
      <w:r w:rsidRPr="00694F18">
        <w:rPr>
          <w:rFonts w:ascii="Times New Roman" w:hAnsi="Times New Roman" w:cs="Times New Roman"/>
          <w:sz w:val="24"/>
          <w:szCs w:val="24"/>
        </w:rPr>
        <w:t xml:space="preserve"> библиотеки, осуществляющее индивидуальное обслуживание и выдачу документов для пользования вне библиотеки на определенный срок и на определенных условиях и только по предъявлению читательского билета.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7.2. Право пользоваться абонементом имеют граждане, проживающие и имеющие постоянную или временную р</w:t>
      </w:r>
      <w:r>
        <w:rPr>
          <w:rFonts w:ascii="Times New Roman" w:hAnsi="Times New Roman" w:cs="Times New Roman"/>
          <w:sz w:val="24"/>
          <w:szCs w:val="24"/>
        </w:rPr>
        <w:t xml:space="preserve">егистрацию в данной </w:t>
      </w:r>
      <w:r w:rsidR="001C425F">
        <w:rPr>
          <w:rFonts w:ascii="Times New Roman" w:hAnsi="Times New Roman" w:cs="Times New Roman"/>
          <w:sz w:val="24"/>
          <w:szCs w:val="24"/>
        </w:rPr>
        <w:t>местности, записавшись</w:t>
      </w:r>
      <w:r w:rsidRPr="00694F18">
        <w:rPr>
          <w:rFonts w:ascii="Times New Roman" w:hAnsi="Times New Roman" w:cs="Times New Roman"/>
          <w:sz w:val="24"/>
          <w:szCs w:val="24"/>
        </w:rPr>
        <w:t xml:space="preserve"> в библиотеку в соответствии с п.7 «Порядок записи Пользователя в библиотеку» настоящих Правил.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7.3. В целях сохранности фондов граждане, имеющие временную регистрацию в муниципальном районе имеют право пользования фондом читального зала.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7.4. Пользователь может получить одновременно на дом не более 5-х документов на срок до 15 дней, за исключением новых документов повышенного спроса (не более одного), срок пользования которыми составляет 5 дней.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7.5. Пользователь может продлить срок пользования документом лично или по телефону, но не более 2-х раз, при условии отсутствия спроса на этот документ со стороны других пользователей.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7.6. Библиотекарь через 15 дней напоминает Пользователю о необходимости возврата документов: по телефону, почтовым отправлением, электронной почтой и т.д.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7.7. Пользователь, не возвративший документы в установленные сроки и не выплативший неустойку, является задолжником библиотеки и лишается прав</w:t>
      </w:r>
      <w:r w:rsidR="005960CA">
        <w:rPr>
          <w:rFonts w:ascii="Times New Roman" w:hAnsi="Times New Roman" w:cs="Times New Roman"/>
          <w:sz w:val="24"/>
          <w:szCs w:val="24"/>
        </w:rPr>
        <w:t xml:space="preserve">а пользования фондами </w:t>
      </w:r>
      <w:r w:rsidR="001C425F">
        <w:rPr>
          <w:rFonts w:ascii="Times New Roman" w:hAnsi="Times New Roman" w:cs="Times New Roman"/>
          <w:sz w:val="24"/>
          <w:szCs w:val="24"/>
        </w:rPr>
        <w:t xml:space="preserve">библиотеки </w:t>
      </w:r>
      <w:r w:rsidR="001C425F" w:rsidRPr="00694F18">
        <w:rPr>
          <w:rFonts w:ascii="Times New Roman" w:hAnsi="Times New Roman" w:cs="Times New Roman"/>
          <w:sz w:val="24"/>
          <w:szCs w:val="24"/>
        </w:rPr>
        <w:t>до</w:t>
      </w:r>
      <w:r w:rsidRPr="00694F18">
        <w:rPr>
          <w:rFonts w:ascii="Times New Roman" w:hAnsi="Times New Roman" w:cs="Times New Roman"/>
          <w:sz w:val="24"/>
          <w:szCs w:val="24"/>
        </w:rPr>
        <w:t xml:space="preserve"> полной ликвидации долга.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7.8. Пользователь обязан расписаться в формуляре за каждый выданный ему документ, при возвращении документа подпись Пользователя погашается подписью библиотекаря.</w:t>
      </w:r>
    </w:p>
    <w:p w:rsidR="00D6252D" w:rsidRDefault="00D6252D" w:rsidP="00D625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4F18">
        <w:rPr>
          <w:rFonts w:ascii="Times New Roman" w:hAnsi="Times New Roman" w:cs="Times New Roman"/>
          <w:sz w:val="24"/>
          <w:szCs w:val="24"/>
        </w:rPr>
        <w:t>7.9. Формуляр (читательский, книжный) удостоверяет дату и факт выдачи Пользователю документов во временное пользование и приема их биб</w:t>
      </w:r>
      <w:r>
        <w:rPr>
          <w:rFonts w:ascii="Times New Roman" w:hAnsi="Times New Roman" w:cs="Times New Roman"/>
          <w:sz w:val="24"/>
          <w:szCs w:val="24"/>
        </w:rPr>
        <w:t>лиотекарем, я</w:t>
      </w:r>
      <w:r w:rsidRPr="00694F18">
        <w:rPr>
          <w:rFonts w:ascii="Times New Roman" w:hAnsi="Times New Roman" w:cs="Times New Roman"/>
          <w:sz w:val="24"/>
          <w:szCs w:val="24"/>
        </w:rPr>
        <w:t>вляется обязательной формой библиотечного учета и статистики, на руки Пользователю не выдается.</w:t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3370AE">
        <w:rPr>
          <w:rFonts w:ascii="Times New Roman" w:hAnsi="Times New Roman" w:cs="Times New Roman"/>
          <w:b/>
          <w:sz w:val="28"/>
          <w:szCs w:val="28"/>
        </w:rPr>
        <w:t>8. Правила пользования читальным залом</w:t>
      </w:r>
      <w:r>
        <w:rPr>
          <w:rFonts w:ascii="Times New Roman" w:hAnsi="Times New Roman" w:cs="Times New Roman"/>
          <w:b/>
          <w:sz w:val="28"/>
          <w:szCs w:val="28"/>
        </w:rPr>
        <w:t xml:space="preserve"> библиотеки</w:t>
      </w:r>
    </w:p>
    <w:p w:rsidR="00D6252D" w:rsidRPr="003370AE" w:rsidRDefault="00D6252D" w:rsidP="00D625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 xml:space="preserve">8.1. Читальный зал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94F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694F18">
        <w:rPr>
          <w:rFonts w:ascii="Times New Roman" w:hAnsi="Times New Roman" w:cs="Times New Roman"/>
          <w:sz w:val="24"/>
          <w:szCs w:val="24"/>
        </w:rPr>
        <w:t>библиотеки, осуществляющее индивидуальное обслуживание и выдачу документов для пользования в библиотеке.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8.2. Запись в читальный зал производится в соответствии с п. 7 «Порядок записи Пользователя в библиотеку» настоящих Правил.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8.3. Читальный зал обслуживает всех желающих, по предъявлению паспорта или без него.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8.4. Граждане без регистрации в данном поселении обслуживаются в читальном зале без права получения документов на дом.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8.5. Число документов, выдаваемых для пользования в читальном зале, не ограничивается, за исключением редких и особо ценных изданий.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 xml:space="preserve">8.6. Документы из читального зала могут быть выданы на дом на ночь или на </w:t>
      </w:r>
      <w:r w:rsidR="001C425F" w:rsidRPr="00694F18">
        <w:rPr>
          <w:rFonts w:ascii="Times New Roman" w:hAnsi="Times New Roman" w:cs="Times New Roman"/>
          <w:sz w:val="24"/>
          <w:szCs w:val="24"/>
        </w:rPr>
        <w:t>сутки под</w:t>
      </w:r>
      <w:r w:rsidRPr="00694F18">
        <w:rPr>
          <w:rFonts w:ascii="Times New Roman" w:hAnsi="Times New Roman" w:cs="Times New Roman"/>
          <w:sz w:val="24"/>
          <w:szCs w:val="24"/>
        </w:rPr>
        <w:t xml:space="preserve"> денежный залог, исключение составляют документы, полученные по межбиблиотечному абонементу, редкие и ценные издания.</w:t>
      </w:r>
    </w:p>
    <w:p w:rsidR="005960CA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18">
        <w:rPr>
          <w:rFonts w:ascii="Times New Roman" w:hAnsi="Times New Roman" w:cs="Times New Roman"/>
          <w:sz w:val="24"/>
          <w:szCs w:val="24"/>
        </w:rPr>
        <w:t>8.7. Пользователь обязан расписаться за каждый полученный в читальном зале документ в читательском или книжном формуляре. При возврате документа подпись Пользователя погашается подписью библиотекаря.</w:t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br/>
      </w:r>
    </w:p>
    <w:p w:rsidR="005960CA" w:rsidRDefault="005960CA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0AE">
        <w:rPr>
          <w:rFonts w:ascii="Times New Roman" w:hAnsi="Times New Roman" w:cs="Times New Roman"/>
          <w:b/>
          <w:sz w:val="28"/>
          <w:szCs w:val="28"/>
        </w:rPr>
        <w:lastRenderedPageBreak/>
        <w:t>9. Правила оказания услуг копирования и сканирования документов</w:t>
      </w:r>
    </w:p>
    <w:p w:rsidR="00D6252D" w:rsidRPr="003370AE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9.1. Предоставление услуг копирования и сканирования документов осуществляется за плату с соблюдением норм авторского права.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9.2. Копированию подлежат документы, не являющиеся объектами авторского права: официальные документы, государственные символы и знаки, произведения народного творчества (фольклор), не имеющие конкретного автора, сообщения о событиях и фактах, имеющие исключительно информационный характер (новости дня, программы телепередач, расписания движения транспорта и т.д.).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9.3. Пользователь также имеет право получать ксерокопии отдельных стат</w:t>
      </w:r>
      <w:r>
        <w:rPr>
          <w:rFonts w:ascii="Times New Roman" w:hAnsi="Times New Roman" w:cs="Times New Roman"/>
          <w:sz w:val="24"/>
          <w:szCs w:val="24"/>
        </w:rPr>
        <w:t>ей и мало</w:t>
      </w:r>
      <w:r w:rsidRPr="00694F18">
        <w:rPr>
          <w:rFonts w:ascii="Times New Roman" w:hAnsi="Times New Roman" w:cs="Times New Roman"/>
          <w:sz w:val="24"/>
          <w:szCs w:val="24"/>
        </w:rPr>
        <w:t>объемных произведений, опубликованных в периодических изданиях, коротких отрывков опубликованных письменных произведений – только в единичном экземпляре и исключительно для использования в личных, научных, учебных или культурных целях.</w:t>
      </w:r>
    </w:p>
    <w:p w:rsidR="00D6252D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9.4. В целях сохранности и безопасности фондов не разрешается копировать и сканировать: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издания, переплетный корешок которых не поз</w:t>
      </w:r>
      <w:r>
        <w:rPr>
          <w:rFonts w:ascii="Times New Roman" w:hAnsi="Times New Roman" w:cs="Times New Roman"/>
          <w:sz w:val="24"/>
          <w:szCs w:val="24"/>
        </w:rPr>
        <w:t>воляет раскрываться на</w:t>
      </w:r>
      <w:r w:rsidRPr="00694F18">
        <w:rPr>
          <w:rFonts w:ascii="Times New Roman" w:hAnsi="Times New Roman" w:cs="Times New Roman"/>
          <w:sz w:val="24"/>
          <w:szCs w:val="24"/>
        </w:rPr>
        <w:t xml:space="preserve"> 180 градусов или </w:t>
      </w:r>
    </w:p>
    <w:p w:rsidR="00D6252D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94F18">
        <w:rPr>
          <w:rFonts w:ascii="Times New Roman" w:hAnsi="Times New Roman" w:cs="Times New Roman"/>
          <w:sz w:val="24"/>
          <w:szCs w:val="24"/>
        </w:rPr>
        <w:t>высота корешка более 4 см;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издания, физическое состояние которых не позво</w:t>
      </w:r>
      <w:r>
        <w:rPr>
          <w:rFonts w:ascii="Times New Roman" w:hAnsi="Times New Roman" w:cs="Times New Roman"/>
          <w:sz w:val="24"/>
          <w:szCs w:val="24"/>
        </w:rPr>
        <w:t>ляет их копировать (в </w:t>
      </w:r>
      <w:r w:rsidRPr="00694F18">
        <w:rPr>
          <w:rFonts w:ascii="Times New Roman" w:hAnsi="Times New Roman" w:cs="Times New Roman"/>
          <w:sz w:val="24"/>
          <w:szCs w:val="24"/>
        </w:rPr>
        <w:t xml:space="preserve">результате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52D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94F18">
        <w:rPr>
          <w:rFonts w:ascii="Times New Roman" w:hAnsi="Times New Roman" w:cs="Times New Roman"/>
          <w:sz w:val="24"/>
          <w:szCs w:val="24"/>
        </w:rPr>
        <w:t>копирования может быть нарушена целостность издания, ломкость бумаги и т.д.);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ломкие или поврежденные документы;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издания с глухим корешком;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редкие книги и особо ценные издания;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ценные книги в единственном экземпляре;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издания в особо ценных переплетах;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книги, в которых тетради книжного бока скреп</w:t>
      </w:r>
      <w:r>
        <w:rPr>
          <w:rFonts w:ascii="Times New Roman" w:hAnsi="Times New Roman" w:cs="Times New Roman"/>
          <w:sz w:val="24"/>
          <w:szCs w:val="24"/>
        </w:rPr>
        <w:t>лены бесшвейно-</w:t>
      </w:r>
      <w:r w:rsidR="001C425F">
        <w:rPr>
          <w:rFonts w:ascii="Times New Roman" w:hAnsi="Times New Roman" w:cs="Times New Roman"/>
          <w:sz w:val="24"/>
          <w:szCs w:val="24"/>
        </w:rPr>
        <w:t>клеевым </w:t>
      </w:r>
      <w:r w:rsidR="001C425F" w:rsidRPr="00694F18">
        <w:rPr>
          <w:rFonts w:ascii="Times New Roman" w:hAnsi="Times New Roman" w:cs="Times New Roman"/>
          <w:sz w:val="24"/>
          <w:szCs w:val="24"/>
        </w:rPr>
        <w:t>способом</w:t>
      </w:r>
      <w:r w:rsidRPr="00694F18">
        <w:rPr>
          <w:rFonts w:ascii="Times New Roman" w:hAnsi="Times New Roman" w:cs="Times New Roman"/>
          <w:sz w:val="24"/>
          <w:szCs w:val="24"/>
        </w:rPr>
        <w:t>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экземпляры особо большого формата.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52D" w:rsidRPr="003370AE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0AE">
        <w:rPr>
          <w:rFonts w:ascii="Times New Roman" w:hAnsi="Times New Roman" w:cs="Times New Roman"/>
          <w:b/>
          <w:sz w:val="28"/>
          <w:szCs w:val="28"/>
        </w:rPr>
        <w:t>10.   Основания для приостановления и отказа в оказании услуг по библиотечному обслуживанию населения.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10.1</w:t>
      </w:r>
      <w:r>
        <w:rPr>
          <w:rFonts w:ascii="Times New Roman" w:hAnsi="Times New Roman" w:cs="Times New Roman"/>
          <w:sz w:val="24"/>
          <w:szCs w:val="24"/>
        </w:rPr>
        <w:t>. Приостановить оказание услуг б</w:t>
      </w:r>
      <w:r w:rsidRPr="00694F18">
        <w:rPr>
          <w:rFonts w:ascii="Times New Roman" w:hAnsi="Times New Roman" w:cs="Times New Roman"/>
          <w:sz w:val="24"/>
          <w:szCs w:val="24"/>
        </w:rPr>
        <w:t>иблиотека вправе при следующих обстоятельствах:</w:t>
      </w:r>
      <w:r w:rsidRPr="00694F18">
        <w:rPr>
          <w:rFonts w:ascii="Times New Roman" w:hAnsi="Times New Roman" w:cs="Times New Roman"/>
          <w:sz w:val="24"/>
          <w:szCs w:val="24"/>
        </w:rPr>
        <w:br/>
        <w:t> - неисправность технического оборудования, используемого в процессе оказания услуги;</w:t>
      </w:r>
      <w:r w:rsidRPr="00694F18">
        <w:rPr>
          <w:rFonts w:ascii="Times New Roman" w:hAnsi="Times New Roman" w:cs="Times New Roman"/>
          <w:sz w:val="24"/>
          <w:szCs w:val="24"/>
        </w:rPr>
        <w:br/>
        <w:t xml:space="preserve"> - внезапно </w:t>
      </w:r>
      <w:r>
        <w:rPr>
          <w:rFonts w:ascii="Times New Roman" w:hAnsi="Times New Roman" w:cs="Times New Roman"/>
          <w:sz w:val="24"/>
          <w:szCs w:val="24"/>
        </w:rPr>
        <w:t>возникшая аварийная ситуация в б</w:t>
      </w:r>
      <w:r w:rsidRPr="00694F18">
        <w:rPr>
          <w:rFonts w:ascii="Times New Roman" w:hAnsi="Times New Roman" w:cs="Times New Roman"/>
          <w:sz w:val="24"/>
          <w:szCs w:val="24"/>
        </w:rPr>
        <w:t>иблиотеке;</w:t>
      </w:r>
      <w:r w:rsidRPr="00694F18">
        <w:rPr>
          <w:rFonts w:ascii="Times New Roman" w:hAnsi="Times New Roman" w:cs="Times New Roman"/>
          <w:sz w:val="24"/>
          <w:szCs w:val="24"/>
        </w:rPr>
        <w:br/>
        <w:t> - отсутствие по уважительной причине специалиста, оказывающего услугу.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10.2. В случае приостановления оказания услуги Пользователь информируется заранее устно, по телефону, по электронной почте, за исключением случаев приостановления оказания услуги непосредственно во время ее предоставления.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10.3. Реше</w:t>
      </w:r>
      <w:r>
        <w:rPr>
          <w:rFonts w:ascii="Times New Roman" w:hAnsi="Times New Roman" w:cs="Times New Roman"/>
          <w:sz w:val="24"/>
          <w:szCs w:val="24"/>
        </w:rPr>
        <w:t>ние об отказе в оказании услуг б</w:t>
      </w:r>
      <w:r w:rsidRPr="00694F18">
        <w:rPr>
          <w:rFonts w:ascii="Times New Roman" w:hAnsi="Times New Roman" w:cs="Times New Roman"/>
          <w:sz w:val="24"/>
          <w:szCs w:val="24"/>
        </w:rPr>
        <w:t>иблиотекой принимается также в случае обращения за получением</w:t>
      </w:r>
      <w:r>
        <w:rPr>
          <w:rFonts w:ascii="Times New Roman" w:hAnsi="Times New Roman" w:cs="Times New Roman"/>
          <w:sz w:val="24"/>
          <w:szCs w:val="24"/>
        </w:rPr>
        <w:t xml:space="preserve"> услуг в дни и часы, в которые б</w:t>
      </w:r>
      <w:r w:rsidRPr="00694F18">
        <w:rPr>
          <w:rFonts w:ascii="Times New Roman" w:hAnsi="Times New Roman" w:cs="Times New Roman"/>
          <w:sz w:val="24"/>
          <w:szCs w:val="24"/>
        </w:rPr>
        <w:t>иблиотека закрыта для Пользователя; при отсутствии документа у Пользователя, подтверждающе</w:t>
      </w:r>
      <w:r>
        <w:rPr>
          <w:rFonts w:ascii="Times New Roman" w:hAnsi="Times New Roman" w:cs="Times New Roman"/>
          <w:sz w:val="24"/>
          <w:szCs w:val="24"/>
        </w:rPr>
        <w:t>го право пользователя услугами б</w:t>
      </w:r>
      <w:r w:rsidRPr="00694F18">
        <w:rPr>
          <w:rFonts w:ascii="Times New Roman" w:hAnsi="Times New Roman" w:cs="Times New Roman"/>
          <w:sz w:val="24"/>
          <w:szCs w:val="24"/>
        </w:rPr>
        <w:t>иблиотеки, если Пользователь находится в состоянии алкогольного или наркотического опьянения.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F91" w:rsidRDefault="00CD2F91"/>
    <w:sectPr w:rsidR="00CD2F91" w:rsidSect="003370AE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52D"/>
    <w:rsid w:val="001C425F"/>
    <w:rsid w:val="002F767A"/>
    <w:rsid w:val="00466EE0"/>
    <w:rsid w:val="00473B6E"/>
    <w:rsid w:val="005960CA"/>
    <w:rsid w:val="00612E25"/>
    <w:rsid w:val="006C4B1C"/>
    <w:rsid w:val="00864896"/>
    <w:rsid w:val="00A73F1D"/>
    <w:rsid w:val="00B45043"/>
    <w:rsid w:val="00CB2D78"/>
    <w:rsid w:val="00CD2F91"/>
    <w:rsid w:val="00D6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2794"/>
  <w15:chartTrackingRefBased/>
  <w15:docId w15:val="{6F1E44D7-6616-489F-80C2-457C5592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25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6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3520</Words>
  <Characters>20067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Ingineer</cp:lastModifiedBy>
  <cp:revision>2</cp:revision>
  <cp:lastPrinted>2015-03-22T17:25:00Z</cp:lastPrinted>
  <dcterms:created xsi:type="dcterms:W3CDTF">2017-10-16T11:09:00Z</dcterms:created>
  <dcterms:modified xsi:type="dcterms:W3CDTF">2017-10-16T11:09:00Z</dcterms:modified>
</cp:coreProperties>
</file>