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Pr="00D97315" w:rsidRDefault="001C1530" w:rsidP="00473EA9">
      <w:pPr>
        <w:spacing w:after="0" w:line="240" w:lineRule="auto"/>
        <w:jc w:val="center"/>
        <w:rPr>
          <w:sz w:val="24"/>
          <w:szCs w:val="24"/>
        </w:rPr>
      </w:pPr>
      <w:r w:rsidRPr="00D97315">
        <w:rPr>
          <w:sz w:val="24"/>
          <w:szCs w:val="24"/>
        </w:rPr>
        <w:t xml:space="preserve">МКУК «ЦБ </w:t>
      </w:r>
      <w:proofErr w:type="spellStart"/>
      <w:r w:rsidRPr="00D97315">
        <w:rPr>
          <w:sz w:val="24"/>
          <w:szCs w:val="24"/>
        </w:rPr>
        <w:t>Ивнянского</w:t>
      </w:r>
      <w:proofErr w:type="spellEnd"/>
      <w:r w:rsidRPr="00D97315">
        <w:rPr>
          <w:sz w:val="24"/>
          <w:szCs w:val="24"/>
        </w:rPr>
        <w:t xml:space="preserve"> района»</w:t>
      </w: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  <w:r w:rsidRPr="00D97315">
        <w:rPr>
          <w:sz w:val="24"/>
          <w:szCs w:val="24"/>
        </w:rPr>
        <w:t>Методический отдел</w:t>
      </w: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42723" w:rsidRPr="00D97315" w:rsidRDefault="00142723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42723" w:rsidP="00473EA9">
      <w:pPr>
        <w:spacing w:after="0" w:line="240" w:lineRule="auto"/>
        <w:jc w:val="center"/>
        <w:rPr>
          <w:sz w:val="24"/>
          <w:szCs w:val="24"/>
        </w:rPr>
      </w:pPr>
      <w:r w:rsidRPr="00D97315">
        <w:rPr>
          <w:noProof/>
          <w:color w:val="92D050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1pt;margin-top:89.6pt;width:283.6pt;height:155.65pt;z-index:251659264;mso-position-horizontal-relative:margin;mso-position-vertical-relative:margin" adj="-11461903,5400" fillcolor="#ffc000" strokecolor="#943634 [2405]" strokeweight="2.25pt">
            <v:shadow color="#868686"/>
            <v:textpath style="font-family:&quot;Arial Black&quot;" fitshape="t" trim="t" string="экологический"/>
            <w10:wrap type="square" anchorx="margin" anchory="margin"/>
          </v:shape>
        </w:pict>
      </w:r>
    </w:p>
    <w:p w:rsidR="001C1530" w:rsidRDefault="00142723" w:rsidP="00473EA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7558BE" wp14:editId="32DA544E">
            <wp:simplePos x="0" y="0"/>
            <wp:positionH relativeFrom="margin">
              <wp:posOffset>148590</wp:posOffset>
            </wp:positionH>
            <wp:positionV relativeFrom="margin">
              <wp:posOffset>1435735</wp:posOffset>
            </wp:positionV>
            <wp:extent cx="4346575" cy="4382770"/>
            <wp:effectExtent l="0" t="0" r="0" b="0"/>
            <wp:wrapNone/>
            <wp:docPr id="3" name="Рисунок 3" descr="Зеленый Аннотация графические заготовки Загрузить 1 000 clip arts (Страница 1)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леный Аннотация графические заготовки Загрузить 1 000 clip arts (Страница 1) - ClipartLog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D97315" w:rsidP="00473EA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207EFE" wp14:editId="65B4AAB7">
            <wp:simplePos x="0" y="0"/>
            <wp:positionH relativeFrom="margin">
              <wp:posOffset>1689100</wp:posOffset>
            </wp:positionH>
            <wp:positionV relativeFrom="margin">
              <wp:posOffset>1826895</wp:posOffset>
            </wp:positionV>
            <wp:extent cx="2379345" cy="3004185"/>
            <wp:effectExtent l="0" t="0" r="1905" b="5715"/>
            <wp:wrapSquare wrapText="bothSides"/>
            <wp:docPr id="4" name="Рисунок 4" descr="photoshop фотошоп brushes кисти textures текстуры vignette винь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hop фотошоп brushes кисти textures текстуры vignette виньет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0041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C1530" w:rsidP="00473EA9">
      <w:pPr>
        <w:spacing w:after="0" w:line="240" w:lineRule="auto"/>
        <w:jc w:val="center"/>
        <w:rPr>
          <w:sz w:val="24"/>
          <w:szCs w:val="24"/>
        </w:rPr>
      </w:pPr>
    </w:p>
    <w:p w:rsidR="001C1530" w:rsidRDefault="00142723" w:rsidP="00473EA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left:0;text-align:left;margin-left:61pt;margin-top:296.4pt;width:287.35pt;height:163.1pt;z-index:251660288;mso-position-horizontal-relative:margin;mso-position-vertical-relative:margin" adj=",5400" fillcolor="#ffc000" strokecolor="#943634 [2405]" strokeweight="2.25pt">
            <v:shadow color="#868686"/>
            <v:textpath style="font-family:&quot;Arial Black&quot;" fitshape="t" trim="t" string="календарь"/>
            <w10:wrap type="square" anchorx="margin" anchory="margin"/>
          </v:shape>
        </w:pict>
      </w:r>
    </w:p>
    <w:p w:rsidR="001C1530" w:rsidRDefault="00D97315" w:rsidP="0047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Ивня  2015г.</w:t>
      </w:r>
    </w:p>
    <w:p w:rsidR="00142723" w:rsidRDefault="00142723" w:rsidP="00D9731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42723" w:rsidRDefault="00142723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Январь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11 января  — Всемирный день заповедников </w:t>
      </w:r>
    </w:p>
    <w:p w:rsidR="00142723" w:rsidRDefault="00142723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Февраль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2</w:t>
      </w:r>
      <w:r w:rsidR="0014272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614680" y="1102995"/>
            <wp:positionH relativeFrom="margin">
              <wp:align>left</wp:align>
            </wp:positionH>
            <wp:positionV relativeFrom="margin">
              <wp:align>top</wp:align>
            </wp:positionV>
            <wp:extent cx="1434465" cy="1434465"/>
            <wp:effectExtent l="0" t="0" r="0" b="0"/>
            <wp:wrapSquare wrapText="bothSides"/>
            <wp:docPr id="5" name="Рисунок 5" descr="http://im1-tub-ru.yandex.net/i?id=97560c603713dcc970133ecdd31b708c-11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97560c603713dcc970133ecdd31b708c-119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73E38">
        <w:rPr>
          <w:sz w:val="24"/>
          <w:szCs w:val="24"/>
        </w:rPr>
        <w:t xml:space="preserve"> февраля  — Всемирный день водно-болотных угодий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 19 февраля  — Всемирный день защиты морских млекопитающих (День кита)</w:t>
      </w:r>
    </w:p>
    <w:p w:rsidR="00142723" w:rsidRDefault="00142723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Март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1 марта  — Всемирный день кошек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20 марта  — День Земли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21 марта  — Международный день леса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22 марта  — Всемирный день водных ресурсов (День воды)</w:t>
      </w: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Апрель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 апреля — Международный день птиц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15 апреля — День экологических знаний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15 апреля–5 июня — Дни защиты окружающей среды от экологической опасности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18–22 апреля — Марш парков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19 апреля — День подснежника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22 апреля — Всемирный день Земли </w:t>
      </w:r>
    </w:p>
    <w:p w:rsidR="00142723" w:rsidRDefault="00142723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Май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1–10 мая — Весенняя декада наблюдений птиц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3 мая — День Солнца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15 мая — Международный день климата </w:t>
      </w: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Июнь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5 июня  — Всемирный день охраны окружающей среды</w:t>
      </w:r>
    </w:p>
    <w:p w:rsidR="00473E38" w:rsidRDefault="00142723" w:rsidP="00142723">
      <w:pPr>
        <w:spacing w:after="0" w:line="240" w:lineRule="auto"/>
        <w:ind w:left="284" w:right="19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1F8989E" wp14:editId="6903D304">
            <wp:simplePos x="0" y="0"/>
            <wp:positionH relativeFrom="margin">
              <wp:posOffset>3118485</wp:posOffset>
            </wp:positionH>
            <wp:positionV relativeFrom="margin">
              <wp:posOffset>5698490</wp:posOffset>
            </wp:positionV>
            <wp:extent cx="1312545" cy="857885"/>
            <wp:effectExtent l="19050" t="0" r="20955" b="304165"/>
            <wp:wrapSquare wrapText="bothSides"/>
            <wp:docPr id="6" name="Рисунок 6" descr="изображения природы -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я природы -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57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18" w:rsidRPr="00473E38">
        <w:rPr>
          <w:sz w:val="24"/>
          <w:szCs w:val="24"/>
        </w:rPr>
        <w:t>5 июня — День эколога</w:t>
      </w: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Июль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11 июля — Международный день народонаселения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23 июля — Всемирный день китов и дельфинов </w:t>
      </w:r>
    </w:p>
    <w:p w:rsidR="00F84218" w:rsidRPr="00D97315" w:rsidRDefault="0049704F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390377E" wp14:editId="1EAD9340">
            <wp:simplePos x="0" y="0"/>
            <wp:positionH relativeFrom="margin">
              <wp:posOffset>97155</wp:posOffset>
            </wp:positionH>
            <wp:positionV relativeFrom="margin">
              <wp:posOffset>301625</wp:posOffset>
            </wp:positionV>
            <wp:extent cx="1371600" cy="981075"/>
            <wp:effectExtent l="0" t="57150" r="0" b="390525"/>
            <wp:wrapSquare wrapText="bothSides"/>
            <wp:docPr id="8" name="Рисунок 8" descr="Летний Пейзаж Вечера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тний Пейзаж Вечера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723">
        <w:rPr>
          <w:noProof/>
          <w:lang w:eastAsia="ru-RU"/>
        </w:rPr>
        <mc:AlternateContent>
          <mc:Choice Requires="wps">
            <w:drawing>
              <wp:inline distT="0" distB="0" distL="0" distR="0" wp14:anchorId="21C32145" wp14:editId="55E028F6">
                <wp:extent cx="299720" cy="299720"/>
                <wp:effectExtent l="0" t="0" r="0" b="0"/>
                <wp:docPr id="7" name="AutoShape 7" descr="рисунки приро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рисунки природы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RE3QIAAN0FAAAOAAAAZHJzL2Uyb0RvYy54bWysVM2O0zAQviPxDpbv2fyQ/iTadLXbtAhp&#10;gZUWHsBNnMYisYPtNl0Q0iKOvA6HFRLwCu0bMXbabrt7QUAOlj3jfDPfzOc5PVvVFVpSqZjgCfZP&#10;PIwoz0TO+DzBb99MnSFGShOek0pwmuAbqvDZ6OmT07aJaSBKUeVUIgDhKm6bBJdaN7HrqqykNVEn&#10;oqEcnIWQNdFwlHM3l6QF9LpyA8/ru62QeSNFRpUCa9o58cjiFwXN9OuiUFSjKsGQm7artOvMrO7o&#10;lMRzSZqSZds0yF9kURPGIegeKiWaoIVkj6BqlkmhRKFPMlG7oihYRi0HYON7D9hcl6ShlgsURzX7&#10;Mqn/B5u9Wl5JxPIEDzDipIYWnS+0sJERmHKqMijX5nZ9t/m8+bL+sf6+vkPrX9Zwu/65/rb5aorY&#10;NioGrOvmSpoyqOZSZO8U4mJcEj6n56qBVoBAIMjOJKVoS0pyYOMbCPcIwxwUoKFZ+1LkkBaBtGyJ&#10;V4WsTQwoHlrZTt7sO0lXGmVgDKJoEEC/M3Bt9yYCiXc/N1Lp51TUyGwSLCE7C06Wl0p3V3dXTCwu&#10;pqyqwE7iih8ZALOzQGj41fhMErb3HyMvmgwnw9AJg/7ECb00dc6n49DpT/1BL32Wjsep/8nE9cO4&#10;ZHlOuQmz06Ef/lmfty+iU9BeiUpULDdwJiUl57NxJdGSwDuY2s+WHDz319zjNGy9gMsDSn4QehdB&#10;5Ez7w4ETTsOeEw28oeP50UXU98IoTKfHlC4Zp/9OCbUJjnpBz3bpIOkH3Dz7PeZG4pppmDQVqxM8&#10;3F8isVHghOe2tZqwqtsflMKkf18KaPeu0VavRqKd+mcivwG5SgFyAuXBTIRNKeQHjFqYLwlW7xdE&#10;UoyqFxwkH/lhaAaSPYQ9q1Z56JkdegjPACrBGqNuO9bdEFs0ks1LiOTbwnBhXm/BrITNE+qy2j4u&#10;mCGWyXbemSF1eLa37qfy6DcAAAD//wMAUEsDBBQABgAIAAAAIQCl+3zw2QAAAAMBAAAPAAAAZHJz&#10;L2Rvd25yZXYueG1sTI9BS8NAEIXvgv9hGcGL2I1FVGI2RQpiEaE01Z6n2TEJZmfT7DaJ/95RD3qZ&#10;x/CG977JFpNr1UB9aDwbuJoloIhLbxuuDLxuHy/vQIWIbLH1TAY+KcAiPz3JMLV+5A0NRayUhHBI&#10;0UAdY5dqHcqaHIaZ74jFe/e9wyhrX2nb4yjhrtXzJLnRDhuWhho7WtZUfhRHZ2As18Nu+/Kk1xe7&#10;lefD6rAs3p6NOT+bHu5BRZri3zF84ws65MK090e2QbUG5JH4M8W7vp2D2v+qzjP9nz3/AgAA//8D&#10;AFBLAQItABQABgAIAAAAIQC2gziS/gAAAOEBAAATAAAAAAAAAAAAAAAAAAAAAABbQ29udGVudF9U&#10;eXBlc10ueG1sUEsBAi0AFAAGAAgAAAAhADj9If/WAAAAlAEAAAsAAAAAAAAAAAAAAAAALwEAAF9y&#10;ZWxzLy5yZWxzUEsBAi0AFAAGAAgAAAAhAGs1ZETdAgAA3QUAAA4AAAAAAAAAAAAAAAAALgIAAGRy&#10;cy9lMm9Eb2MueG1sUEsBAi0AFAAGAAgAAAAhAKX7fPD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F84218" w:rsidRPr="00D97315">
        <w:rPr>
          <w:b/>
          <w:color w:val="FF0000"/>
          <w:sz w:val="24"/>
          <w:szCs w:val="24"/>
        </w:rPr>
        <w:t>Сентябрь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16 сентября — Международный день охраны озонового слоя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Сентябрь (второе воскресенье) — Всемирный день журавля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Сентябрь (третье воскресенье) — День работников леса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Неделя в сентябре — Всемирная акция «Очистим планету от мусора»</w:t>
      </w:r>
    </w:p>
    <w:p w:rsidR="0049704F" w:rsidRDefault="0049704F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</w:p>
    <w:p w:rsidR="00F84218" w:rsidRPr="00D97315" w:rsidRDefault="0049704F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A53D65" wp14:editId="10312B14">
            <wp:simplePos x="0" y="0"/>
            <wp:positionH relativeFrom="margin">
              <wp:posOffset>263525</wp:posOffset>
            </wp:positionH>
            <wp:positionV relativeFrom="margin">
              <wp:posOffset>2132965</wp:posOffset>
            </wp:positionV>
            <wp:extent cx="1229360" cy="924560"/>
            <wp:effectExtent l="152400" t="152400" r="351790" b="370840"/>
            <wp:wrapSquare wrapText="bothSides"/>
            <wp:docPr id="9" name="Рисунок 9" descr="http://im1-tub-ru.yandex.net/i?id=d6c6914c69c4290e0e3850a72562573a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1-tub-ru.yandex.net/i?id=d6c6914c69c4290e0e3850a72562573a-09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245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18" w:rsidRPr="00D97315">
        <w:rPr>
          <w:b/>
          <w:color w:val="FF0000"/>
          <w:sz w:val="24"/>
          <w:szCs w:val="24"/>
        </w:rPr>
        <w:t>Октябрь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Первые выходные октября — Международные дни наблюдения птиц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4 октября — Всемирный день защиты животных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5 октября — День образования Международного союза охраны природы (с 1990 г. — Всемирный союз охраны природы) </w:t>
      </w:r>
    </w:p>
    <w:p w:rsidR="0049704F" w:rsidRDefault="0049704F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Ноябрь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11 ноября — Международный день энергосбережения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 xml:space="preserve">12 ноября — Синичкин день 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29 ноября — День создания Всероссийского общества охраны природы (ВООП)</w:t>
      </w:r>
    </w:p>
    <w:p w:rsidR="00F84218" w:rsidRPr="00473E38" w:rsidRDefault="0049704F" w:rsidP="00142723">
      <w:pPr>
        <w:spacing w:after="0" w:line="240" w:lineRule="auto"/>
        <w:ind w:left="284" w:right="19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9A7DF3" wp14:editId="1CDE9F1B">
            <wp:simplePos x="0" y="0"/>
            <wp:positionH relativeFrom="margin">
              <wp:posOffset>3123565</wp:posOffset>
            </wp:positionH>
            <wp:positionV relativeFrom="margin">
              <wp:posOffset>4905375</wp:posOffset>
            </wp:positionV>
            <wp:extent cx="1156335" cy="1639570"/>
            <wp:effectExtent l="0" t="0" r="5715" b="0"/>
            <wp:wrapSquare wrapText="bothSides"/>
            <wp:docPr id="1" name="Рисунок 1" descr="http://static4.depositphotos.com/1008559/305/v/950/depositphotos_3058995-The-concept-of-ecology-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depositphotos.com/1008559/305/v/950/depositphotos_3058995-The-concept-of-ecology-symb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" t="31810" r="71429" b="30270"/>
                    <a:stretch/>
                  </pic:blipFill>
                  <pic:spPr bwMode="auto">
                    <a:xfrm>
                      <a:off x="0" y="0"/>
                      <a:ext cx="1156335" cy="1639570"/>
                    </a:xfrm>
                    <a:prstGeom prst="snip2Same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18" w:rsidRPr="00473E38">
        <w:rPr>
          <w:sz w:val="24"/>
          <w:szCs w:val="24"/>
        </w:rPr>
        <w:t>30 ноября — Международный день домашних животных</w:t>
      </w:r>
    </w:p>
    <w:p w:rsidR="0049704F" w:rsidRDefault="0049704F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</w:p>
    <w:p w:rsidR="00F84218" w:rsidRPr="00D97315" w:rsidRDefault="00F84218" w:rsidP="00142723">
      <w:pPr>
        <w:spacing w:after="0" w:line="240" w:lineRule="auto"/>
        <w:ind w:left="284" w:right="197"/>
        <w:jc w:val="center"/>
        <w:rPr>
          <w:b/>
          <w:color w:val="FF0000"/>
          <w:sz w:val="24"/>
          <w:szCs w:val="24"/>
        </w:rPr>
      </w:pPr>
      <w:r w:rsidRPr="00D97315">
        <w:rPr>
          <w:b/>
          <w:color w:val="FF0000"/>
          <w:sz w:val="24"/>
          <w:szCs w:val="24"/>
        </w:rPr>
        <w:t>Декабрь</w:t>
      </w:r>
    </w:p>
    <w:p w:rsidR="00F84218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3 декабря — Международный день борьбы с пестицидами</w:t>
      </w:r>
    </w:p>
    <w:p w:rsidR="00A501B7" w:rsidRPr="00473E38" w:rsidRDefault="00F84218" w:rsidP="00142723">
      <w:pPr>
        <w:spacing w:after="0" w:line="240" w:lineRule="auto"/>
        <w:ind w:left="284" w:right="197"/>
        <w:rPr>
          <w:sz w:val="24"/>
          <w:szCs w:val="24"/>
        </w:rPr>
      </w:pPr>
      <w:r w:rsidRPr="00473E38">
        <w:rPr>
          <w:sz w:val="24"/>
          <w:szCs w:val="24"/>
        </w:rPr>
        <w:t>15 декабря — День образования организац</w:t>
      </w:r>
      <w:proofErr w:type="gramStart"/>
      <w:r w:rsidRPr="00473E38">
        <w:rPr>
          <w:sz w:val="24"/>
          <w:szCs w:val="24"/>
        </w:rPr>
        <w:t>ии ОО</w:t>
      </w:r>
      <w:proofErr w:type="gramEnd"/>
      <w:r w:rsidRPr="00473E38">
        <w:rPr>
          <w:sz w:val="24"/>
          <w:szCs w:val="24"/>
        </w:rPr>
        <w:t>Н по охране окружающей среды (ЮНЕП)</w:t>
      </w:r>
      <w:r w:rsidR="000754F3" w:rsidRPr="000754F3">
        <w:rPr>
          <w:noProof/>
          <w:lang w:eastAsia="ru-RU"/>
        </w:rPr>
        <w:t xml:space="preserve"> </w:t>
      </w:r>
      <w:bookmarkStart w:id="0" w:name="_GoBack"/>
      <w:bookmarkEnd w:id="0"/>
    </w:p>
    <w:sectPr w:rsidR="00A501B7" w:rsidRPr="00473E38" w:rsidSect="00D97315">
      <w:pgSz w:w="8419" w:h="11906" w:orient="landscape"/>
      <w:pgMar w:top="567" w:right="567" w:bottom="567" w:left="567" w:header="709" w:footer="709" w:gutter="0"/>
      <w:pgBorders w:offsetFrom="page">
        <w:top w:val="creaturesLadyBug" w:sz="10" w:space="24" w:color="auto"/>
        <w:left w:val="creaturesLadyBug" w:sz="10" w:space="24" w:color="auto"/>
        <w:bottom w:val="creaturesLadyBug" w:sz="10" w:space="24" w:color="auto"/>
        <w:right w:val="creaturesLadyBu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18"/>
    <w:rsid w:val="000754F3"/>
    <w:rsid w:val="000C4401"/>
    <w:rsid w:val="00142723"/>
    <w:rsid w:val="001C1530"/>
    <w:rsid w:val="00473E38"/>
    <w:rsid w:val="00473EA9"/>
    <w:rsid w:val="0049704F"/>
    <w:rsid w:val="00A501B7"/>
    <w:rsid w:val="00D97315"/>
    <w:rsid w:val="00E115A9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2015-01-29T11:22:00Z</dcterms:created>
  <dcterms:modified xsi:type="dcterms:W3CDTF">2015-02-16T08:15:00Z</dcterms:modified>
</cp:coreProperties>
</file>